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F9DCA" w14:textId="02EE320C" w:rsidR="0097775A" w:rsidRPr="00FD2651" w:rsidRDefault="0097775A" w:rsidP="0097775A">
      <w:pPr>
        <w:suppressAutoHyphens/>
        <w:autoSpaceDN w:val="0"/>
        <w:spacing w:line="240" w:lineRule="auto"/>
        <w:ind w:left="5664" w:firstLine="708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Załącznik nr </w:t>
      </w:r>
      <w:r w:rsidR="0056561E" w:rsidRPr="00FD2651">
        <w:rPr>
          <w:rFonts w:ascii="Tahoma" w:eastAsia="Times New Roman" w:hAnsi="Tahoma" w:cs="Tahoma"/>
          <w:sz w:val="20"/>
          <w:szCs w:val="20"/>
          <w:u w:val="single"/>
          <w:lang w:eastAsia="pl-PL"/>
        </w:rPr>
        <w:t>7</w:t>
      </w:r>
      <w:r w:rsidRPr="00FD2651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 do </w:t>
      </w:r>
      <w:proofErr w:type="spellStart"/>
      <w:r w:rsidRPr="00FD2651">
        <w:rPr>
          <w:rFonts w:ascii="Tahoma" w:eastAsia="Times New Roman" w:hAnsi="Tahoma" w:cs="Tahoma"/>
          <w:sz w:val="20"/>
          <w:szCs w:val="20"/>
          <w:u w:val="single"/>
          <w:lang w:eastAsia="pl-PL"/>
        </w:rPr>
        <w:t>SWZ</w:t>
      </w:r>
      <w:proofErr w:type="spellEnd"/>
    </w:p>
    <w:p w14:paraId="24851D96" w14:textId="7821957D" w:rsidR="0097775A" w:rsidRPr="00FD2651" w:rsidRDefault="0097775A" w:rsidP="0097775A">
      <w:pPr>
        <w:shd w:val="clear" w:color="auto" w:fill="FFFFFF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Umowa </w:t>
      </w:r>
      <w:proofErr w:type="spellStart"/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ZP</w:t>
      </w:r>
      <w:proofErr w:type="spellEnd"/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Nr /   / 202</w:t>
      </w:r>
      <w:r w:rsidR="00FD2651"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5</w:t>
      </w:r>
    </w:p>
    <w:p w14:paraId="16A4EA48" w14:textId="77777777" w:rsidR="0021126C" w:rsidRPr="00FD2651" w:rsidRDefault="0021126C" w:rsidP="0097775A">
      <w:pPr>
        <w:shd w:val="clear" w:color="auto" w:fill="FFFFFF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A427899" w14:textId="501DCC43" w:rsidR="0098676B" w:rsidRPr="00FD2651" w:rsidRDefault="0098676B" w:rsidP="0098676B">
      <w:pPr>
        <w:suppressAutoHyphens/>
        <w:autoSpaceDN w:val="0"/>
        <w:spacing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zawarta dnia ..…………………… w </w:t>
      </w:r>
      <w:r w:rsidR="00FD2651" w:rsidRPr="00FD2651">
        <w:rPr>
          <w:rFonts w:ascii="Tahoma" w:eastAsia="Times New Roman" w:hAnsi="Tahoma" w:cs="Tahoma"/>
          <w:sz w:val="20"/>
          <w:szCs w:val="20"/>
          <w:lang w:eastAsia="pl-PL"/>
        </w:rPr>
        <w:t>Brzezinach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pomiędzy:</w:t>
      </w:r>
    </w:p>
    <w:p w14:paraId="26D21803" w14:textId="3B70E0CF" w:rsidR="00424D37" w:rsidRPr="00FD2651" w:rsidRDefault="00424D37" w:rsidP="00424D37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bookmarkStart w:id="0" w:name="_Hlk56016945"/>
      <w:bookmarkStart w:id="1" w:name="_Hlk56015075"/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Szkoła Podstawowa im. Jana Pawła II w Brzezinach</w:t>
      </w:r>
    </w:p>
    <w:p w14:paraId="64EFFB30" w14:textId="389C4E54" w:rsidR="00424D37" w:rsidRPr="00FD2651" w:rsidRDefault="00424D37" w:rsidP="00424D37">
      <w:pPr>
        <w:spacing w:after="0" w:line="240" w:lineRule="auto"/>
        <w:ind w:right="-20"/>
        <w:jc w:val="both"/>
        <w:rPr>
          <w:rFonts w:ascii="Tahoma" w:eastAsia="Times New Roman" w:hAnsi="Tahoma" w:cs="Tahoma"/>
          <w:sz w:val="20"/>
          <w:szCs w:val="20"/>
          <w:lang w:eastAsia="zh-CN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ul. Szkolna 1,</w:t>
      </w:r>
      <w:r w:rsidRPr="00FD2651">
        <w:rPr>
          <w:rFonts w:ascii="Tahoma" w:eastAsia="Times New Roman" w:hAnsi="Tahoma" w:cs="Tahoma"/>
          <w:b/>
          <w:sz w:val="20"/>
          <w:szCs w:val="20"/>
          <w:lang w:eastAsia="zh-CN"/>
        </w:rPr>
        <w:t xml:space="preserve"> 26-026 Brzeziny</w:t>
      </w:r>
    </w:p>
    <w:bookmarkEnd w:id="0"/>
    <w:bookmarkEnd w:id="1"/>
    <w:p w14:paraId="6BC17C6A" w14:textId="55AD3835" w:rsidR="0098676B" w:rsidRPr="00FD2651" w:rsidRDefault="00424D37" w:rsidP="00424D37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tel. 41/3114055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br/>
        <w:t>NIP: 6572533019</w:t>
      </w:r>
      <w:r w:rsidR="0098676B"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Regon: </w:t>
      </w:r>
      <w:r w:rsidR="00FD2651" w:rsidRPr="00FD2651">
        <w:rPr>
          <w:rFonts w:ascii="Tahoma" w:eastAsia="Times New Roman" w:hAnsi="Tahoma" w:cs="Tahoma"/>
          <w:sz w:val="20"/>
          <w:szCs w:val="20"/>
          <w:lang w:eastAsia="pl-PL"/>
        </w:rPr>
        <w:t>001217434</w:t>
      </w:r>
    </w:p>
    <w:p w14:paraId="78CEEF75" w14:textId="77777777" w:rsidR="0098676B" w:rsidRPr="00FD2651" w:rsidRDefault="0098676B" w:rsidP="00424D37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reprezentowaną przez:</w:t>
      </w:r>
    </w:p>
    <w:p w14:paraId="35C54C92" w14:textId="6ACD535A" w:rsidR="0098676B" w:rsidRPr="00FD2651" w:rsidRDefault="00424D37" w:rsidP="00424D37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Krzysztofa Kubickiego</w:t>
      </w:r>
      <w:r w:rsidR="0098676B"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–</w:t>
      </w:r>
      <w:r w:rsidR="0098676B"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98676B" w:rsidRPr="00FD2651">
        <w:rPr>
          <w:rFonts w:ascii="Tahoma" w:eastAsia="Times New Roman" w:hAnsi="Tahoma" w:cs="Tahoma"/>
          <w:sz w:val="20"/>
          <w:szCs w:val="20"/>
          <w:lang w:eastAsia="pl-PL"/>
        </w:rPr>
        <w:t>Dyrektora</w:t>
      </w:r>
    </w:p>
    <w:p w14:paraId="21CCB6BF" w14:textId="77C0A80B" w:rsidR="0097775A" w:rsidRPr="00FD2651" w:rsidRDefault="0098676B" w:rsidP="00424D37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zwanym dalej „Zamawiającym”</w:t>
      </w:r>
    </w:p>
    <w:p w14:paraId="66E66360" w14:textId="77777777" w:rsidR="00FD2651" w:rsidRDefault="00FD2651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99CAFE0" w14:textId="77777777" w:rsidR="0097775A" w:rsidRPr="00FD2651" w:rsidRDefault="0097775A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a </w:t>
      </w:r>
    </w:p>
    <w:p w14:paraId="6F9C4D9F" w14:textId="77777777" w:rsidR="00FD2651" w:rsidRDefault="00FD2651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</w:t>
      </w:r>
    </w:p>
    <w:p w14:paraId="1F02B122" w14:textId="5A5AC28C" w:rsidR="0097775A" w:rsidRPr="00FD2651" w:rsidRDefault="0097775A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</w:t>
      </w:r>
    </w:p>
    <w:p w14:paraId="455224BE" w14:textId="77777777" w:rsidR="0097775A" w:rsidRPr="00FD2651" w:rsidRDefault="0097775A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zwaną dalej „Wykonawcą”</w:t>
      </w:r>
    </w:p>
    <w:p w14:paraId="474F27FB" w14:textId="77777777" w:rsidR="0097775A" w:rsidRPr="00FD2651" w:rsidRDefault="0097775A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2BDA372" w14:textId="77777777" w:rsidR="0097775A" w:rsidRPr="00FD2651" w:rsidRDefault="0097775A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została zawarta umowa o następującej treści:</w:t>
      </w:r>
    </w:p>
    <w:p w14:paraId="00342F66" w14:textId="77777777" w:rsidR="0097775A" w:rsidRPr="00FD2651" w:rsidRDefault="0097775A" w:rsidP="0097775A">
      <w:pPr>
        <w:tabs>
          <w:tab w:val="left" w:pos="0"/>
        </w:tabs>
        <w:spacing w:after="0" w:line="276" w:lineRule="auto"/>
        <w:ind w:right="-108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D0B0D81" w14:textId="77777777" w:rsidR="0097775A" w:rsidRPr="00FD2651" w:rsidRDefault="0097775A" w:rsidP="0097775A">
      <w:pPr>
        <w:tabs>
          <w:tab w:val="left" w:pos="0"/>
        </w:tabs>
        <w:spacing w:after="0" w:line="276" w:lineRule="auto"/>
        <w:ind w:right="-108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120992" w14:textId="77777777" w:rsidR="0097775A" w:rsidRPr="00FD2651" w:rsidRDefault="0097775A" w:rsidP="0097775A">
      <w:pPr>
        <w:tabs>
          <w:tab w:val="left" w:pos="0"/>
        </w:tabs>
        <w:spacing w:after="0" w:line="276" w:lineRule="auto"/>
        <w:ind w:right="-108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§ 1</w:t>
      </w:r>
    </w:p>
    <w:p w14:paraId="3B060A12" w14:textId="77777777" w:rsidR="0097775A" w:rsidRPr="00FD2651" w:rsidRDefault="0097775A" w:rsidP="0097775A">
      <w:pPr>
        <w:tabs>
          <w:tab w:val="left" w:pos="0"/>
        </w:tabs>
        <w:spacing w:after="0" w:line="276" w:lineRule="auto"/>
        <w:ind w:right="-108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PODSTAWA PRAWNA</w:t>
      </w:r>
    </w:p>
    <w:p w14:paraId="71BD1AD2" w14:textId="2BAAD4D2" w:rsidR="0097775A" w:rsidRPr="00FD2651" w:rsidRDefault="0097775A" w:rsidP="0097775A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Podstawę zawarcia niniejszej umowy stanowi udzielenie zamówienia </w:t>
      </w:r>
      <w:bookmarkStart w:id="2" w:name="_Hlk171280718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w trybie podstawowym bez przeprowadzenia negocjacji na podstawie art. 275 pkt 1 ustawy </w:t>
      </w:r>
      <w:proofErr w:type="spellStart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1A20A1"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(Dz.U.2023 poz. 1605 </w:t>
      </w:r>
      <w:proofErr w:type="spellStart"/>
      <w:r w:rsidR="001A20A1" w:rsidRPr="00FD2651">
        <w:rPr>
          <w:rFonts w:ascii="Tahoma" w:eastAsia="Times New Roman" w:hAnsi="Tahoma" w:cs="Tahoma"/>
          <w:sz w:val="20"/>
          <w:szCs w:val="20"/>
          <w:lang w:eastAsia="pl-PL"/>
        </w:rPr>
        <w:t>t.j</w:t>
      </w:r>
      <w:proofErr w:type="spellEnd"/>
      <w:r w:rsidR="001A20A1" w:rsidRPr="00FD2651">
        <w:rPr>
          <w:rFonts w:ascii="Tahoma" w:eastAsia="Times New Roman" w:hAnsi="Tahoma" w:cs="Tahoma"/>
          <w:sz w:val="20"/>
          <w:szCs w:val="20"/>
          <w:lang w:eastAsia="pl-PL"/>
        </w:rPr>
        <w:t>.)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bookmarkEnd w:id="2"/>
    <w:p w14:paraId="7EBAD2A9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0309EA5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§ 2</w:t>
      </w:r>
    </w:p>
    <w:p w14:paraId="44430685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PRZEDMIOT UMOWY</w:t>
      </w:r>
    </w:p>
    <w:p w14:paraId="58F92A7C" w14:textId="746D3D89" w:rsidR="0098676B" w:rsidRPr="00FD2651" w:rsidRDefault="0097775A" w:rsidP="00424D37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Przedmiotem umowy</w:t>
      </w:r>
      <w:r w:rsidR="00424D37"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jest 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424D37" w:rsidRPr="00FD2651">
        <w:rPr>
          <w:rFonts w:ascii="Tahoma" w:eastAsia="Times New Roman" w:hAnsi="Tahoma" w:cs="Tahoma"/>
          <w:sz w:val="20"/>
          <w:szCs w:val="20"/>
          <w:lang w:eastAsia="pl-PL"/>
        </w:rPr>
        <w:t>„</w:t>
      </w:r>
      <w:r w:rsidR="00424D37" w:rsidRPr="00FD2651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Dostawa pomocy dydaktycznych, urządzeń i mebli  do zajęć </w:t>
      </w:r>
      <w:r w:rsidR="00424D37" w:rsidRPr="00FD2651">
        <w:rPr>
          <w:rFonts w:ascii="Tahoma" w:eastAsia="Times New Roman" w:hAnsi="Tahoma" w:cs="Tahoma"/>
          <w:b/>
          <w:sz w:val="20"/>
          <w:szCs w:val="20"/>
          <w:lang w:eastAsia="zh-CN"/>
        </w:rPr>
        <w:t>dla projektu „Terapeutyczna Moc Nauki i Zabawy</w:t>
      </w:r>
      <w:r w:rsidR="00424D37" w:rsidRPr="00FD2651">
        <w:rPr>
          <w:rFonts w:ascii="Tahoma" w:eastAsia="Times New Roman" w:hAnsi="Tahoma" w:cs="Tahoma"/>
          <w:sz w:val="20"/>
          <w:szCs w:val="20"/>
          <w:lang w:eastAsia="pl-PL"/>
        </w:rPr>
        <w:t>”</w:t>
      </w:r>
      <w:r w:rsidR="0098676B"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98676B"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98676B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współfinansowanego ze środków Europejskiego Funduszu Społecznego Plus (</w:t>
      </w:r>
      <w:proofErr w:type="spellStart"/>
      <w:r w:rsidR="0098676B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EFS</w:t>
      </w:r>
      <w:proofErr w:type="spellEnd"/>
      <w:r w:rsidR="0098676B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+)</w:t>
      </w:r>
      <w:r w:rsidR="00FD2651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r w:rsidR="0098676B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w ramach programu regionalnego Fundusze Europejskie dla Świętokrzyskiego 2021-2027, Nr umowy.</w:t>
      </w:r>
      <w:r w:rsidR="00424D37"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FESW.08.01-IZ.00-0011/24</w:t>
      </w:r>
    </w:p>
    <w:p w14:paraId="00F569D7" w14:textId="561579E3" w:rsidR="0098676B" w:rsidRPr="00FD2651" w:rsidRDefault="0098676B" w:rsidP="0098676B">
      <w:pPr>
        <w:spacing w:after="0" w:line="276" w:lineRule="auto"/>
        <w:ind w:left="360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Nazwa niniejszego postępowania </w:t>
      </w:r>
      <w:bookmarkStart w:id="3" w:name="_Hlk171280073"/>
      <w:r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„</w:t>
      </w:r>
      <w:r w:rsidR="00424D37"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Dostawa pomocy dydaktycznych, urządzeń i mebli  do zajęć dla projektu „Terapeutyczna Moc Nauki i Zabawy</w:t>
      </w:r>
      <w:r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” </w:t>
      </w:r>
      <w:bookmarkEnd w:id="3"/>
    </w:p>
    <w:p w14:paraId="61EA166D" w14:textId="55389573" w:rsidR="0098676B" w:rsidRPr="00FD2651" w:rsidRDefault="0098676B" w:rsidP="0098676B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 ramach </w:t>
      </w:r>
      <w:bookmarkStart w:id="4" w:name="_Hlk171280103"/>
      <w:r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Część 1</w:t>
      </w:r>
      <w:r w:rsidR="00FD2651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-</w:t>
      </w:r>
      <w:r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„</w:t>
      </w:r>
      <w:r w:rsidR="00424D37"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Dostawa klocków edukacyjnych do zajęć z programowania.</w:t>
      </w:r>
      <w:r w:rsidR="007D2167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”</w:t>
      </w:r>
      <w:bookmarkEnd w:id="4"/>
      <w:r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r w:rsidR="007D2167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>Wykonawca dostarczy</w:t>
      </w:r>
      <w:r w:rsidR="00424D37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pomoce dydaktyczne</w:t>
      </w:r>
      <w:r w:rsidR="007D2167" w:rsidRPr="00FD2651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zgodne ze specyfikacja zawartą w formularzu ofertowym stanowiącym integralną cześć niniejszej umowy.</w:t>
      </w:r>
    </w:p>
    <w:p w14:paraId="483425F5" w14:textId="76CA2EAC" w:rsidR="0098676B" w:rsidRPr="00FD2651" w:rsidRDefault="0098676B" w:rsidP="0098676B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 xml:space="preserve">W ramach </w:t>
      </w:r>
      <w:bookmarkStart w:id="5" w:name="_Hlk171280535"/>
      <w:bookmarkStart w:id="6" w:name="_Hlk171280121"/>
      <w:r w:rsidRPr="00FD2651">
        <w:rPr>
          <w:rFonts w:ascii="Tahoma" w:hAnsi="Tahoma" w:cs="Tahoma"/>
          <w:bCs/>
          <w:sz w:val="20"/>
          <w:szCs w:val="20"/>
        </w:rPr>
        <w:t xml:space="preserve">Część 2 </w:t>
      </w:r>
      <w:r w:rsidR="00FD2651" w:rsidRPr="00FD2651">
        <w:rPr>
          <w:rFonts w:ascii="Tahoma" w:hAnsi="Tahoma" w:cs="Tahoma"/>
          <w:bCs/>
          <w:sz w:val="20"/>
          <w:szCs w:val="20"/>
        </w:rPr>
        <w:t>-</w:t>
      </w:r>
      <w:r w:rsidRPr="00FD2651">
        <w:rPr>
          <w:rFonts w:ascii="Tahoma" w:hAnsi="Tahoma" w:cs="Tahoma"/>
          <w:bCs/>
          <w:sz w:val="20"/>
          <w:szCs w:val="20"/>
        </w:rPr>
        <w:t xml:space="preserve"> „</w:t>
      </w:r>
      <w:r w:rsidR="00424D37" w:rsidRPr="00FD2651">
        <w:rPr>
          <w:rFonts w:ascii="Tahoma" w:hAnsi="Tahoma" w:cs="Tahoma"/>
          <w:b/>
          <w:bCs/>
          <w:sz w:val="20"/>
          <w:szCs w:val="20"/>
        </w:rPr>
        <w:t>Dostawa pomocy dydaktycznych do zajęć sportowych</w:t>
      </w:r>
      <w:r w:rsidRPr="00FD2651">
        <w:rPr>
          <w:rFonts w:ascii="Tahoma" w:hAnsi="Tahoma" w:cs="Tahoma"/>
          <w:bCs/>
          <w:sz w:val="20"/>
          <w:szCs w:val="20"/>
        </w:rPr>
        <w:t>:”</w:t>
      </w:r>
      <w:bookmarkEnd w:id="5"/>
      <w:r w:rsidRPr="00FD2651">
        <w:rPr>
          <w:rFonts w:ascii="Tahoma" w:hAnsi="Tahoma" w:cs="Tahoma"/>
          <w:sz w:val="20"/>
          <w:szCs w:val="20"/>
        </w:rPr>
        <w:t xml:space="preserve"> </w:t>
      </w:r>
      <w:bookmarkEnd w:id="6"/>
      <w:r w:rsidRPr="00FD2651">
        <w:rPr>
          <w:rFonts w:ascii="Tahoma" w:hAnsi="Tahoma" w:cs="Tahoma"/>
          <w:bCs/>
          <w:sz w:val="20"/>
          <w:szCs w:val="20"/>
        </w:rPr>
        <w:t>Wykonawca dostarczy urządzenia zgodn</w:t>
      </w:r>
      <w:r w:rsidR="007D2167" w:rsidRPr="00FD2651">
        <w:rPr>
          <w:rFonts w:ascii="Tahoma" w:hAnsi="Tahoma" w:cs="Tahoma"/>
          <w:bCs/>
          <w:sz w:val="20"/>
          <w:szCs w:val="20"/>
        </w:rPr>
        <w:t>e</w:t>
      </w:r>
      <w:r w:rsidRPr="00FD2651">
        <w:rPr>
          <w:rFonts w:ascii="Tahoma" w:hAnsi="Tahoma" w:cs="Tahoma"/>
          <w:bCs/>
          <w:sz w:val="20"/>
          <w:szCs w:val="20"/>
        </w:rPr>
        <w:t xml:space="preserve"> ze specyfikacja</w:t>
      </w:r>
      <w:r w:rsidR="007D2167" w:rsidRPr="00FD2651">
        <w:rPr>
          <w:rFonts w:ascii="Tahoma" w:hAnsi="Tahoma" w:cs="Tahoma"/>
          <w:bCs/>
          <w:sz w:val="20"/>
          <w:szCs w:val="20"/>
        </w:rPr>
        <w:t xml:space="preserve"> zawartą w formularzu ofertowym stanowiącym integralną cześć niniejszej umowy</w:t>
      </w:r>
      <w:r w:rsidR="004023DC" w:rsidRPr="00FD2651">
        <w:rPr>
          <w:rFonts w:ascii="Tahoma" w:hAnsi="Tahoma" w:cs="Tahoma"/>
          <w:bCs/>
          <w:sz w:val="20"/>
          <w:szCs w:val="20"/>
        </w:rPr>
        <w:t>.</w:t>
      </w:r>
      <w:r w:rsidRPr="00FD2651">
        <w:rPr>
          <w:rFonts w:ascii="Tahoma" w:hAnsi="Tahoma" w:cs="Tahoma"/>
          <w:bCs/>
          <w:sz w:val="20"/>
          <w:szCs w:val="20"/>
        </w:rPr>
        <w:t xml:space="preserve"> </w:t>
      </w:r>
    </w:p>
    <w:p w14:paraId="087654C5" w14:textId="456D6AC7" w:rsidR="00424D37" w:rsidRPr="00FD2651" w:rsidRDefault="00424D37" w:rsidP="0098676B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 xml:space="preserve">W ramach Część 3 - </w:t>
      </w:r>
      <w:r w:rsidR="00D116C0" w:rsidRPr="00FD2651">
        <w:rPr>
          <w:rFonts w:ascii="Tahoma" w:hAnsi="Tahoma" w:cs="Tahoma"/>
          <w:bCs/>
          <w:sz w:val="20"/>
          <w:szCs w:val="20"/>
        </w:rPr>
        <w:t>„</w:t>
      </w:r>
      <w:r w:rsidR="00D116C0" w:rsidRPr="00FD2651">
        <w:rPr>
          <w:rFonts w:ascii="Tahoma" w:eastAsia="Calibri" w:hAnsi="Tahoma" w:cs="Tahoma"/>
          <w:b/>
          <w:bCs/>
          <w:sz w:val="20"/>
          <w:szCs w:val="20"/>
          <w:lang w:eastAsia="x-none"/>
        </w:rPr>
        <w:t>Dostawa pomocy materiałów i sprzętu  dydaktycznego do zajęć ekologicznych i wyrównawczych”.</w:t>
      </w:r>
      <w:r w:rsidR="00D116C0" w:rsidRPr="00FD2651">
        <w:rPr>
          <w:rFonts w:ascii="Tahoma" w:hAnsi="Tahoma" w:cs="Tahoma"/>
          <w:bCs/>
          <w:sz w:val="20"/>
          <w:szCs w:val="20"/>
        </w:rPr>
        <w:t xml:space="preserve"> </w:t>
      </w:r>
      <w:r w:rsidR="00D116C0" w:rsidRPr="00FD2651">
        <w:rPr>
          <w:rFonts w:ascii="Tahoma" w:eastAsia="Calibri" w:hAnsi="Tahoma" w:cs="Tahoma"/>
          <w:bCs/>
          <w:sz w:val="20"/>
          <w:szCs w:val="20"/>
          <w:lang w:eastAsia="x-none"/>
        </w:rPr>
        <w:t>Wykonawca dostarczy pomoce dydaktyczne zgodne ze specyfikacja zawartą w formularzu ofertowym stanowiącym integralną cześć niniejszej umowy.</w:t>
      </w:r>
    </w:p>
    <w:p w14:paraId="5267EFAB" w14:textId="316C8732" w:rsidR="00D116C0" w:rsidRPr="00FD2651" w:rsidRDefault="00D116C0" w:rsidP="00D116C0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W ramach Część 4</w:t>
      </w:r>
      <w:r w:rsidR="00FD2651" w:rsidRPr="00FD2651">
        <w:rPr>
          <w:rFonts w:ascii="Tahoma" w:hAnsi="Tahoma" w:cs="Tahoma"/>
          <w:bCs/>
          <w:sz w:val="20"/>
          <w:szCs w:val="20"/>
        </w:rPr>
        <w:t xml:space="preserve"> - </w:t>
      </w:r>
      <w:r w:rsidRPr="00FD2651">
        <w:rPr>
          <w:rFonts w:ascii="Tahoma" w:hAnsi="Tahoma" w:cs="Tahoma"/>
          <w:bCs/>
          <w:sz w:val="20"/>
          <w:szCs w:val="20"/>
        </w:rPr>
        <w:t>„</w:t>
      </w:r>
      <w:r w:rsidRPr="00FD2651">
        <w:rPr>
          <w:rFonts w:ascii="Tahoma" w:eastAsia="Calibri" w:hAnsi="Tahoma" w:cs="Tahoma"/>
          <w:b/>
          <w:bCs/>
          <w:sz w:val="20"/>
          <w:szCs w:val="20"/>
          <w:lang w:eastAsia="x-none"/>
        </w:rPr>
        <w:t xml:space="preserve">Dostawa mebli do sal lekcyjnych  </w:t>
      </w:r>
      <w:r w:rsidRPr="00FD2651">
        <w:rPr>
          <w:rFonts w:ascii="Tahoma" w:hAnsi="Tahoma" w:cs="Tahoma"/>
          <w:bCs/>
          <w:sz w:val="20"/>
          <w:szCs w:val="20"/>
        </w:rPr>
        <w:t>. Wykonawca dostarczy meble szkolne zgodne ze specyfikacja zawartą w formularzu ofertowym stanowiącym integralną cześć niniejszej umowy.</w:t>
      </w:r>
    </w:p>
    <w:p w14:paraId="4334860F" w14:textId="742A858B" w:rsidR="00D116C0" w:rsidRPr="00FD2651" w:rsidRDefault="00D116C0" w:rsidP="00FD2651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Tahoma" w:eastAsia="Calibri" w:hAnsi="Tahoma" w:cs="Tahoma"/>
          <w:b/>
          <w:bCs/>
          <w:sz w:val="20"/>
          <w:szCs w:val="20"/>
          <w:lang w:eastAsia="x-none"/>
        </w:rPr>
      </w:pPr>
      <w:r w:rsidRPr="00FD2651">
        <w:rPr>
          <w:rFonts w:ascii="Tahoma" w:hAnsi="Tahoma" w:cs="Tahoma"/>
          <w:bCs/>
          <w:sz w:val="20"/>
          <w:szCs w:val="20"/>
        </w:rPr>
        <w:lastRenderedPageBreak/>
        <w:t>W ramach Część 5 -  „</w:t>
      </w:r>
      <w:r w:rsidRPr="00FD2651">
        <w:rPr>
          <w:rFonts w:ascii="Tahoma" w:eastAsia="Calibri" w:hAnsi="Tahoma" w:cs="Tahoma"/>
          <w:b/>
          <w:bCs/>
          <w:sz w:val="20"/>
          <w:szCs w:val="20"/>
          <w:lang w:eastAsia="x-none"/>
        </w:rPr>
        <w:t>Dostawa pomocy  dydaktycznych do zajęć  z kreatywności artystycznej”.</w:t>
      </w:r>
      <w:r w:rsidRPr="00FD2651">
        <w:rPr>
          <w:rFonts w:ascii="Tahoma" w:hAnsi="Tahoma" w:cs="Tahoma"/>
          <w:bCs/>
          <w:sz w:val="20"/>
          <w:szCs w:val="20"/>
        </w:rPr>
        <w:t xml:space="preserve"> Wykonawca dostarczy instrumenty muzyczne i pomoce dydaktyczne zgodne ze specyfikacja zawartą w formularzu ofertowym stanowiącym integralną cześć niniejszej umowy.</w:t>
      </w:r>
    </w:p>
    <w:p w14:paraId="4D1EBC92" w14:textId="048CBF29" w:rsidR="00D116C0" w:rsidRPr="00FD2651" w:rsidRDefault="00D116C0" w:rsidP="00FD2651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W ramach Część 6 -  „.</w:t>
      </w:r>
      <w:r w:rsidRPr="00FD2651">
        <w:rPr>
          <w:rFonts w:ascii="Tahoma" w:hAnsi="Tahoma" w:cs="Tahoma"/>
          <w:b/>
          <w:bCs/>
          <w:sz w:val="20"/>
          <w:szCs w:val="20"/>
        </w:rPr>
        <w:t>Dostawa pomocy  dydaktycznych do zajęć  z arteterapii”</w:t>
      </w:r>
    </w:p>
    <w:p w14:paraId="43726B94" w14:textId="2B8B4A94" w:rsidR="00D116C0" w:rsidRPr="00FD2651" w:rsidRDefault="00D116C0" w:rsidP="00FD2651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Wykonawca dostarczy sprzęt i pomoce dydaktyczne zgodne ze specyfikacja zawartą w formularzu ofertowym stanowiącym integralną cześć niniejszej umowy.</w:t>
      </w:r>
    </w:p>
    <w:p w14:paraId="5FCDA451" w14:textId="57CA715F" w:rsidR="0097775A" w:rsidRPr="00FD2651" w:rsidRDefault="0097775A" w:rsidP="00D116C0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Miejsce dostawy:</w:t>
      </w:r>
      <w:r w:rsidR="007D2167"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D116C0"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Szkoła Podstawowa im. Jana Pawła II w Brzezinach, </w:t>
      </w:r>
      <w:r w:rsidR="00D116C0"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ul. Szkolna 1, 26-026 Brzeziny</w:t>
      </w:r>
    </w:p>
    <w:p w14:paraId="6F259EF9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150B7B6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§ 3</w:t>
      </w:r>
    </w:p>
    <w:p w14:paraId="60A48154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TERMIN WYKONANIA</w:t>
      </w:r>
    </w:p>
    <w:p w14:paraId="220266E8" w14:textId="3A0D764B" w:rsidR="0097775A" w:rsidRPr="00FD2651" w:rsidRDefault="0097775A" w:rsidP="0097775A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ahoma" w:eastAsia="Calibri" w:hAnsi="Tahoma" w:cs="Tahoma"/>
          <w:b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Wykonawca zobowiązuje się zrealizować przedmiot umowy w terminie </w:t>
      </w:r>
      <w:r w:rsidR="007A433D" w:rsidRPr="00FD2651">
        <w:rPr>
          <w:rFonts w:ascii="Tahoma" w:hAnsi="Tahoma" w:cs="Tahoma"/>
          <w:sz w:val="20"/>
          <w:szCs w:val="20"/>
        </w:rPr>
        <w:t xml:space="preserve"> </w:t>
      </w:r>
      <w:r w:rsidR="007A433D" w:rsidRPr="00FD2651">
        <w:rPr>
          <w:rFonts w:ascii="Tahoma" w:hAnsi="Tahoma" w:cs="Tahoma"/>
          <w:b/>
          <w:sz w:val="20"/>
          <w:szCs w:val="20"/>
        </w:rPr>
        <w:t xml:space="preserve">30 dni </w:t>
      </w:r>
      <w:r w:rsidRPr="00FD2651">
        <w:rPr>
          <w:rFonts w:ascii="Tahoma" w:hAnsi="Tahoma" w:cs="Tahoma"/>
          <w:b/>
          <w:sz w:val="20"/>
          <w:szCs w:val="20"/>
        </w:rPr>
        <w:t>od podpisania umowy</w:t>
      </w:r>
      <w:r w:rsidR="00914A3A" w:rsidRPr="00FD2651">
        <w:rPr>
          <w:rFonts w:ascii="Tahoma" w:hAnsi="Tahoma" w:cs="Tahoma"/>
          <w:b/>
          <w:sz w:val="20"/>
          <w:szCs w:val="20"/>
        </w:rPr>
        <w:t xml:space="preserve"> (cześć 1,2,3,5,6</w:t>
      </w:r>
      <w:r w:rsidRPr="00FD2651">
        <w:rPr>
          <w:rFonts w:ascii="Tahoma" w:hAnsi="Tahoma" w:cs="Tahoma"/>
          <w:b/>
          <w:sz w:val="20"/>
          <w:szCs w:val="20"/>
        </w:rPr>
        <w:t>,</w:t>
      </w:r>
      <w:r w:rsidR="00914A3A" w:rsidRPr="00FD2651">
        <w:rPr>
          <w:rFonts w:ascii="Tahoma" w:hAnsi="Tahoma" w:cs="Tahoma"/>
          <w:b/>
          <w:sz w:val="20"/>
          <w:szCs w:val="20"/>
        </w:rPr>
        <w:t>) oraz  60 dni od daty podpisania umowy</w:t>
      </w:r>
      <w:r w:rsidRPr="00FD2651">
        <w:rPr>
          <w:rFonts w:ascii="Tahoma" w:hAnsi="Tahoma" w:cs="Tahoma"/>
          <w:b/>
          <w:sz w:val="20"/>
          <w:szCs w:val="20"/>
        </w:rPr>
        <w:t xml:space="preserve"> </w:t>
      </w:r>
      <w:r w:rsidR="00914A3A" w:rsidRPr="00FD2651">
        <w:rPr>
          <w:rFonts w:ascii="Tahoma" w:hAnsi="Tahoma" w:cs="Tahoma"/>
          <w:b/>
          <w:sz w:val="20"/>
          <w:szCs w:val="20"/>
        </w:rPr>
        <w:t>(cześć 4)</w:t>
      </w:r>
    </w:p>
    <w:p w14:paraId="374FAB86" w14:textId="6F41CFD6" w:rsidR="0097775A" w:rsidRPr="00FD2651" w:rsidRDefault="0097775A" w:rsidP="0097775A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Wszelkie zdarzenia czy okoliczności, które mogą skutkować niewykonaniem bądź zwłoką w wykonaniu przedmiotu umowy konieczne do pomyślnego i terminowego zrealizowania przedmiotu umowy, winny być niezwłocznie zgłoszone Zamawiającemu.</w:t>
      </w:r>
      <w:bookmarkStart w:id="7" w:name="_Hlk108423322"/>
    </w:p>
    <w:p w14:paraId="09EE682F" w14:textId="77777777" w:rsidR="0097775A" w:rsidRPr="00FD2651" w:rsidRDefault="0097775A" w:rsidP="0097775A">
      <w:pPr>
        <w:spacing w:after="0" w:line="276" w:lineRule="auto"/>
        <w:ind w:left="360"/>
        <w:contextualSpacing/>
        <w:jc w:val="both"/>
        <w:rPr>
          <w:rFonts w:ascii="Tahoma" w:eastAsia="Calibri" w:hAnsi="Tahoma" w:cs="Tahoma"/>
          <w:sz w:val="20"/>
          <w:szCs w:val="20"/>
        </w:rPr>
      </w:pPr>
    </w:p>
    <w:p w14:paraId="0673F3D2" w14:textId="77777777" w:rsidR="0097775A" w:rsidRPr="00FD2651" w:rsidRDefault="0097775A" w:rsidP="0097775A">
      <w:pPr>
        <w:spacing w:after="0" w:line="276" w:lineRule="auto"/>
        <w:contextualSpacing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>§ 4</w:t>
      </w:r>
    </w:p>
    <w:p w14:paraId="295D8559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jc w:val="center"/>
        <w:rPr>
          <w:rFonts w:ascii="Tahoma" w:eastAsia="ArialNarrow" w:hAnsi="Tahoma" w:cs="Tahoma"/>
          <w:b/>
          <w:bCs/>
          <w:sz w:val="20"/>
          <w:szCs w:val="20"/>
        </w:rPr>
      </w:pPr>
      <w:r w:rsidRPr="00FD2651">
        <w:rPr>
          <w:rFonts w:ascii="Tahoma" w:eastAsia="ArialNarrow" w:hAnsi="Tahoma" w:cs="Tahoma"/>
          <w:b/>
          <w:bCs/>
          <w:sz w:val="20"/>
          <w:szCs w:val="20"/>
        </w:rPr>
        <w:t>WARUNKI REALIZACJI</w:t>
      </w:r>
    </w:p>
    <w:bookmarkEnd w:id="7"/>
    <w:p w14:paraId="03D17ACE" w14:textId="77777777" w:rsidR="0097775A" w:rsidRPr="00FD2651" w:rsidRDefault="0097775A" w:rsidP="0097775A">
      <w:pPr>
        <w:pStyle w:val="Akapitzlist"/>
        <w:numPr>
          <w:ilvl w:val="3"/>
          <w:numId w:val="1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Przedmiot umowy ma być fabrycznie nowy, wolny od wad i kompletny, tj. posiadający wszelkie akcesoria, przewody, kable niezbędne do jego użytkowania. Dostarczony przedmiot umowy musi być odpowiednio zapakowany, aby zapobiec uszkodzeniu w czasie dostawy. Wykonawca odpowiada za dostarczany przedmiot umowy w czasie transportu. W przypadku uszkodzeń ponosi pełną odpowiedzialność za powstałe szkody.</w:t>
      </w:r>
    </w:p>
    <w:p w14:paraId="1660F1A7" w14:textId="77777777" w:rsidR="0097775A" w:rsidRPr="00FD2651" w:rsidRDefault="0097775A" w:rsidP="0097775A">
      <w:pPr>
        <w:pStyle w:val="Akapitzlist"/>
        <w:numPr>
          <w:ilvl w:val="3"/>
          <w:numId w:val="1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Wykonawca zobowiązany będzie do podłączenia/uruchomienia/zainstalowania sprzętu.</w:t>
      </w:r>
    </w:p>
    <w:p w14:paraId="20234BB7" w14:textId="77777777" w:rsidR="0097775A" w:rsidRPr="00FD2651" w:rsidRDefault="0097775A" w:rsidP="0097775A">
      <w:pPr>
        <w:pStyle w:val="Akapitzlist"/>
        <w:numPr>
          <w:ilvl w:val="3"/>
          <w:numId w:val="1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Wykonawca oświadcza, że posiada odpowiednią wiedzę, doświadczenie i dysponuje zasobami niezbędnymi do wykonania przedmiotu Umowy.</w:t>
      </w:r>
    </w:p>
    <w:p w14:paraId="051C803A" w14:textId="77777777" w:rsidR="0097775A" w:rsidRPr="00FD2651" w:rsidRDefault="0097775A" w:rsidP="0097775A">
      <w:pPr>
        <w:pStyle w:val="Akapitzlist"/>
        <w:numPr>
          <w:ilvl w:val="3"/>
          <w:numId w:val="1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Wykonawca oświadcza, że przedmiot umowy posiada niezbędne świadectwa jakości, certyfikaty, deklaracje zgodności, atesty bezpieczeństwa oraz dokumenty dopuszczające do obrotu na polskim rynku.</w:t>
      </w:r>
    </w:p>
    <w:p w14:paraId="3D30A938" w14:textId="6908A782" w:rsidR="00160069" w:rsidRPr="00FD2651" w:rsidRDefault="00160069" w:rsidP="00160069">
      <w:pPr>
        <w:pStyle w:val="Akapitzlist"/>
        <w:numPr>
          <w:ilvl w:val="3"/>
          <w:numId w:val="1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hAnsi="Tahoma" w:cs="Tahoma"/>
          <w:bCs/>
          <w:sz w:val="20"/>
          <w:szCs w:val="20"/>
        </w:rPr>
        <w:t>Wykonawca oświadcza, że wykonana plakaty i naklejki na urządzenia zgodnie z podręcznikiem wnioskodawcy i beneficjenta Funduszy Europejskich na lata 2021-2027 w zakresie informacji</w:t>
      </w:r>
      <w:r w:rsidRPr="00FD2651">
        <w:rPr>
          <w:rFonts w:ascii="Tahoma" w:hAnsi="Tahoma" w:cs="Tahoma"/>
          <w:bCs/>
          <w:sz w:val="20"/>
          <w:szCs w:val="20"/>
        </w:rPr>
        <w:br/>
        <w:t xml:space="preserve">i promocji. Wzory nadruków i kolorystyka tła na wszystkich materiałach muszą być zgodne ze standardem określonym w „Zasadach komunikacji marki Fundusze Europejskie 2021-2027” </w:t>
      </w:r>
    </w:p>
    <w:p w14:paraId="316FF542" w14:textId="77777777" w:rsidR="0097775A" w:rsidRPr="00FD2651" w:rsidRDefault="0097775A" w:rsidP="0097775A">
      <w:pPr>
        <w:pStyle w:val="Akapitzlist"/>
        <w:numPr>
          <w:ilvl w:val="3"/>
          <w:numId w:val="1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Wykonawca zrealizuje przedmiot umowy na warunkach określonych niniejszą umową i zgodnie ze Specyfikacją Warunków Zamówienia oraz ofertą Wykonawcy, które stanowią integralną część niniejszej umowy.</w:t>
      </w:r>
    </w:p>
    <w:p w14:paraId="57A69F9C" w14:textId="77777777" w:rsidR="005E58F6" w:rsidRPr="00FD2651" w:rsidRDefault="005E58F6" w:rsidP="007D2167">
      <w:pPr>
        <w:pStyle w:val="Akapitzlist"/>
        <w:spacing w:line="276" w:lineRule="auto"/>
        <w:ind w:left="4248"/>
        <w:contextualSpacing/>
        <w:jc w:val="both"/>
        <w:rPr>
          <w:rFonts w:ascii="Tahoma" w:eastAsia="Calibri" w:hAnsi="Tahoma" w:cs="Tahoma"/>
          <w:b/>
          <w:bCs/>
          <w:sz w:val="20"/>
          <w:szCs w:val="20"/>
        </w:rPr>
      </w:pPr>
    </w:p>
    <w:p w14:paraId="4EEAF365" w14:textId="7A0DCB5C" w:rsidR="007D2167" w:rsidRPr="00FD2651" w:rsidRDefault="007D2167" w:rsidP="007D2167">
      <w:pPr>
        <w:pStyle w:val="Akapitzlist"/>
        <w:spacing w:line="276" w:lineRule="auto"/>
        <w:ind w:left="4248"/>
        <w:contextualSpacing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>§  4a</w:t>
      </w:r>
    </w:p>
    <w:p w14:paraId="2EE76355" w14:textId="5492FA1C" w:rsidR="007D2167" w:rsidRPr="00FD2651" w:rsidRDefault="007D2167" w:rsidP="007D2167">
      <w:pPr>
        <w:spacing w:line="276" w:lineRule="auto"/>
        <w:contextualSpacing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  <w:t xml:space="preserve">ASPEKT SPOŁECZNY </w:t>
      </w:r>
    </w:p>
    <w:p w14:paraId="115FCB0E" w14:textId="34D784FB" w:rsidR="007D2167" w:rsidRPr="00FD2651" w:rsidRDefault="007D2167" w:rsidP="007D2167">
      <w:pPr>
        <w:numPr>
          <w:ilvl w:val="1"/>
          <w:numId w:val="23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FD2651">
        <w:rPr>
          <w:rFonts w:ascii="Tahoma" w:eastAsia="Calibri" w:hAnsi="Tahoma" w:cs="Tahoma"/>
          <w:sz w:val="20"/>
          <w:szCs w:val="20"/>
          <w:lang w:val="x-none"/>
        </w:rPr>
        <w:t xml:space="preserve">Wykonawca </w:t>
      </w:r>
      <w:r w:rsidRPr="00FD2651">
        <w:rPr>
          <w:rFonts w:ascii="Tahoma" w:eastAsia="Calibri" w:hAnsi="Tahoma" w:cs="Tahoma"/>
          <w:sz w:val="20"/>
          <w:szCs w:val="20"/>
        </w:rPr>
        <w:t>oświadcza że, w ramach w/w umowy zatrudn</w:t>
      </w:r>
      <w:r w:rsidR="007A433D" w:rsidRPr="00FD2651">
        <w:rPr>
          <w:rFonts w:ascii="Tahoma" w:eastAsia="Calibri" w:hAnsi="Tahoma" w:cs="Tahoma"/>
          <w:sz w:val="20"/>
          <w:szCs w:val="20"/>
        </w:rPr>
        <w:t>i/oddeleguje</w:t>
      </w:r>
      <w:r w:rsidRPr="00FD2651">
        <w:rPr>
          <w:rFonts w:ascii="Tahoma" w:eastAsia="Calibri" w:hAnsi="Tahoma" w:cs="Tahoma"/>
          <w:sz w:val="20"/>
          <w:szCs w:val="20"/>
        </w:rPr>
        <w:t>/ nie zatrudni</w:t>
      </w:r>
      <w:r w:rsidR="007A433D" w:rsidRPr="00FD2651">
        <w:rPr>
          <w:rFonts w:ascii="Tahoma" w:eastAsia="Calibri" w:hAnsi="Tahoma" w:cs="Tahoma"/>
          <w:sz w:val="20"/>
          <w:szCs w:val="20"/>
        </w:rPr>
        <w:t xml:space="preserve"> nie oddeleguje</w:t>
      </w:r>
      <w:r w:rsidRPr="00FD2651">
        <w:rPr>
          <w:rFonts w:ascii="Tahoma" w:eastAsia="Calibri" w:hAnsi="Tahoma" w:cs="Tahoma"/>
          <w:sz w:val="20"/>
          <w:szCs w:val="20"/>
        </w:rPr>
        <w:t xml:space="preserve"> osobę/y niepełnosprawną/ej, </w:t>
      </w:r>
      <w:bookmarkStart w:id="8" w:name="_Hlk171156868"/>
      <w:r w:rsidRPr="00FD2651">
        <w:rPr>
          <w:rFonts w:ascii="Tahoma" w:eastAsia="Calibri" w:hAnsi="Tahoma" w:cs="Tahoma"/>
          <w:sz w:val="20"/>
          <w:szCs w:val="20"/>
          <w:lang w:val="x-none"/>
        </w:rPr>
        <w:t>która będzie wykonywała czynności w zakresie realizacji zamówienia</w:t>
      </w:r>
      <w:bookmarkEnd w:id="8"/>
      <w:r w:rsidRPr="00FD2651">
        <w:rPr>
          <w:rFonts w:ascii="Tahoma" w:eastAsia="Calibri" w:hAnsi="Tahoma" w:cs="Tahoma"/>
          <w:sz w:val="20"/>
          <w:szCs w:val="20"/>
          <w:lang w:val="x-none"/>
        </w:rPr>
        <w:t>,</w:t>
      </w:r>
      <w:r w:rsidRPr="00FD2651">
        <w:rPr>
          <w:rFonts w:ascii="Tahoma" w:eastAsia="Calibri" w:hAnsi="Tahoma" w:cs="Tahoma"/>
          <w:sz w:val="20"/>
          <w:szCs w:val="20"/>
        </w:rPr>
        <w:t xml:space="preserve"> </w:t>
      </w:r>
      <w:r w:rsidRPr="00FD2651">
        <w:rPr>
          <w:rFonts w:ascii="Tahoma" w:eastAsia="Calibri" w:hAnsi="Tahoma" w:cs="Tahoma"/>
          <w:sz w:val="20"/>
          <w:szCs w:val="20"/>
          <w:lang w:val="x-none"/>
        </w:rPr>
        <w:t xml:space="preserve">polegające na bezpośrednim fizycznym wykonywaniu prac w zakresie zamówienia, na podstawie umowy o pracę w rozumieniu art. 22 § 1 ustawy z dnia 26 czerwca 1974 r. Kodeks pracy </w:t>
      </w:r>
      <w:r w:rsidRPr="00FD2651">
        <w:rPr>
          <w:rFonts w:ascii="Tahoma" w:eastAsia="Calibri" w:hAnsi="Tahoma" w:cs="Tahoma"/>
          <w:iCs/>
          <w:sz w:val="20"/>
          <w:szCs w:val="20"/>
          <w:lang w:val="x-none"/>
        </w:rPr>
        <w:t xml:space="preserve">(Dz.U.2023.0.1465 </w:t>
      </w:r>
      <w:proofErr w:type="spellStart"/>
      <w:r w:rsidRPr="00FD2651">
        <w:rPr>
          <w:rFonts w:ascii="Tahoma" w:eastAsia="Calibri" w:hAnsi="Tahoma" w:cs="Tahoma"/>
          <w:iCs/>
          <w:sz w:val="20"/>
          <w:szCs w:val="20"/>
          <w:lang w:val="x-none"/>
        </w:rPr>
        <w:t>t.j</w:t>
      </w:r>
      <w:proofErr w:type="spellEnd"/>
      <w:r w:rsidRPr="00FD2651">
        <w:rPr>
          <w:rFonts w:ascii="Tahoma" w:eastAsia="Calibri" w:hAnsi="Tahoma" w:cs="Tahoma"/>
          <w:iCs/>
          <w:sz w:val="20"/>
          <w:szCs w:val="20"/>
          <w:lang w:val="x-none"/>
        </w:rPr>
        <w:t>..)</w:t>
      </w:r>
      <w:r w:rsidRPr="00FD2651">
        <w:rPr>
          <w:rFonts w:ascii="Tahoma" w:eastAsia="Calibri" w:hAnsi="Tahoma" w:cs="Tahoma"/>
          <w:iCs/>
          <w:sz w:val="20"/>
          <w:szCs w:val="20"/>
        </w:rPr>
        <w:t>.</w:t>
      </w:r>
    </w:p>
    <w:p w14:paraId="22FD81AC" w14:textId="77777777" w:rsidR="007D2167" w:rsidRPr="00FD2651" w:rsidRDefault="007D2167" w:rsidP="007D2167">
      <w:pPr>
        <w:numPr>
          <w:ilvl w:val="1"/>
          <w:numId w:val="23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FD2651">
        <w:rPr>
          <w:rFonts w:ascii="Tahoma" w:eastAsia="Calibri" w:hAnsi="Tahoma" w:cs="Tahoma"/>
          <w:sz w:val="20"/>
          <w:szCs w:val="20"/>
          <w:lang w:val="x-none"/>
        </w:rPr>
        <w:lastRenderedPageBreak/>
        <w:t>Zamawiający uprawniony jest do wykonywania czynności kontrolnych wobec Wykonawcy odnośnie spełniania wymogu zatrudnienia osoby niepełnosprawnej na podstawie umowy o pracę. Zamawiający uprawniony jest w szczególności do:</w:t>
      </w:r>
    </w:p>
    <w:p w14:paraId="7264760D" w14:textId="0EDDAB7E" w:rsidR="007D2167" w:rsidRPr="00FD2651" w:rsidRDefault="007D2167" w:rsidP="007D2167">
      <w:pPr>
        <w:numPr>
          <w:ilvl w:val="1"/>
          <w:numId w:val="22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żądania oświadczeń i dokumentów w zakresie potwierdzenia spełniania ww. wymogów </w:t>
      </w:r>
      <w:r w:rsidR="0021126C" w:rsidRPr="00FD2651">
        <w:rPr>
          <w:rFonts w:ascii="Tahoma" w:eastAsia="Calibri" w:hAnsi="Tahoma" w:cs="Tahoma"/>
          <w:sz w:val="20"/>
          <w:szCs w:val="20"/>
        </w:rPr>
        <w:br/>
      </w:r>
      <w:r w:rsidRPr="00FD2651">
        <w:rPr>
          <w:rFonts w:ascii="Tahoma" w:eastAsia="Calibri" w:hAnsi="Tahoma" w:cs="Tahoma"/>
          <w:sz w:val="20"/>
          <w:szCs w:val="20"/>
        </w:rPr>
        <w:t>i dokonywania ich oceny;</w:t>
      </w:r>
    </w:p>
    <w:p w14:paraId="1311D75F" w14:textId="77777777" w:rsidR="007D2167" w:rsidRPr="00FD2651" w:rsidRDefault="007D2167" w:rsidP="007D2167">
      <w:pPr>
        <w:numPr>
          <w:ilvl w:val="1"/>
          <w:numId w:val="22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żądania wyjaśnień w przypadku wątpliwości w zakresie potwierdzenia spełniania ww. wymogów;</w:t>
      </w:r>
    </w:p>
    <w:p w14:paraId="2E801AB9" w14:textId="77777777" w:rsidR="007D2167" w:rsidRPr="00FD2651" w:rsidRDefault="007D2167" w:rsidP="007D2167">
      <w:pPr>
        <w:numPr>
          <w:ilvl w:val="1"/>
          <w:numId w:val="22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przeprowadzania kontroli na miejscu wykonywania świadczenia.</w:t>
      </w:r>
    </w:p>
    <w:p w14:paraId="038E026D" w14:textId="77777777" w:rsidR="007D2167" w:rsidRPr="00FD2651" w:rsidRDefault="007D2167" w:rsidP="007D2167">
      <w:pPr>
        <w:numPr>
          <w:ilvl w:val="1"/>
          <w:numId w:val="23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FD2651">
        <w:rPr>
          <w:rFonts w:ascii="Tahoma" w:eastAsia="Calibri" w:hAnsi="Tahoma" w:cs="Tahoma"/>
          <w:sz w:val="20"/>
          <w:szCs w:val="20"/>
          <w:lang w:val="x-none"/>
        </w:rPr>
        <w:t xml:space="preserve">Niezłożenie przez Wykonawcę w wyznaczonym przez Zamawiającego terminie żądanych przez Zamawiającego dowodów w celu potwierdzenia spełnienia przez Wykonawcę wymogu zatrudnienia osoby niepełnosprawnej na podstawie umowy o pracę traktowane będzie jako niespełnienie przez Wykonawcę wymogu zatrudnienia osoby niepełnosprawnej na podstawie umowy o pracę </w:t>
      </w:r>
    </w:p>
    <w:p w14:paraId="79FFD38E" w14:textId="77777777" w:rsidR="007D2167" w:rsidRPr="00FD2651" w:rsidRDefault="007D2167" w:rsidP="007D2167">
      <w:pPr>
        <w:numPr>
          <w:ilvl w:val="1"/>
          <w:numId w:val="23"/>
        </w:numPr>
        <w:spacing w:line="276" w:lineRule="auto"/>
        <w:contextualSpacing/>
        <w:jc w:val="both"/>
        <w:rPr>
          <w:rFonts w:ascii="Tahoma" w:eastAsia="Calibri" w:hAnsi="Tahoma" w:cs="Tahoma"/>
          <w:sz w:val="20"/>
          <w:szCs w:val="20"/>
          <w:lang w:val="x-none"/>
        </w:rPr>
      </w:pPr>
      <w:r w:rsidRPr="00FD2651">
        <w:rPr>
          <w:rFonts w:ascii="Tahoma" w:eastAsia="Calibri" w:hAnsi="Tahoma" w:cs="Tahoma"/>
          <w:sz w:val="20"/>
          <w:szCs w:val="20"/>
          <w:lang w:val="x-none"/>
        </w:rPr>
        <w:t>W przypadku wątpliwości co do przestrzegania prawa pracy przez Wykonawcę Zamawiający może zwrócić się o przeprowadzenie kontroli przez Państwową Inspekcję Pracy.</w:t>
      </w:r>
    </w:p>
    <w:p w14:paraId="5FA49D9B" w14:textId="77777777" w:rsidR="007D2167" w:rsidRPr="00FD2651" w:rsidRDefault="007D2167" w:rsidP="007D2167">
      <w:pPr>
        <w:spacing w:line="276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14:paraId="2F20A3B1" w14:textId="77777777" w:rsidR="0097775A" w:rsidRPr="00FD2651" w:rsidRDefault="0097775A" w:rsidP="0097775A">
      <w:pPr>
        <w:spacing w:after="0" w:line="276" w:lineRule="auto"/>
        <w:contextualSpacing/>
        <w:jc w:val="center"/>
        <w:rPr>
          <w:rFonts w:ascii="Tahoma" w:eastAsia="Calibri" w:hAnsi="Tahoma" w:cs="Tahoma"/>
          <w:b/>
          <w:bCs/>
          <w:sz w:val="20"/>
          <w:szCs w:val="20"/>
        </w:rPr>
      </w:pPr>
      <w:bookmarkStart w:id="9" w:name="_Hlk171166171"/>
      <w:r w:rsidRPr="00FD2651">
        <w:rPr>
          <w:rFonts w:ascii="Tahoma" w:eastAsia="Calibri" w:hAnsi="Tahoma" w:cs="Tahoma"/>
          <w:b/>
          <w:bCs/>
          <w:sz w:val="20"/>
          <w:szCs w:val="20"/>
        </w:rPr>
        <w:t>§ 5</w:t>
      </w:r>
    </w:p>
    <w:bookmarkEnd w:id="9"/>
    <w:p w14:paraId="1234986B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jc w:val="center"/>
        <w:rPr>
          <w:rFonts w:ascii="Tahoma" w:eastAsia="ArialNarrow" w:hAnsi="Tahoma" w:cs="Tahoma"/>
          <w:b/>
          <w:bCs/>
          <w:sz w:val="20"/>
          <w:szCs w:val="20"/>
        </w:rPr>
      </w:pPr>
      <w:r w:rsidRPr="00FD2651">
        <w:rPr>
          <w:rFonts w:ascii="Tahoma" w:eastAsia="ArialNarrow" w:hAnsi="Tahoma" w:cs="Tahoma"/>
          <w:b/>
          <w:bCs/>
          <w:sz w:val="20"/>
          <w:szCs w:val="20"/>
        </w:rPr>
        <w:t>ODBIÓR PRZEDMIOTU UMOWY</w:t>
      </w:r>
    </w:p>
    <w:p w14:paraId="06C7EF8E" w14:textId="77777777" w:rsidR="0097775A" w:rsidRPr="00FD2651" w:rsidRDefault="0097775A" w:rsidP="0097775A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Wykonawca jest odpowiedzialny za całokształt, w tym za przebieg oraz terminowe wykonanie przedmiotu umowy w okresie realizacji umowy, jak i w okresie trwania gwarancji.</w:t>
      </w:r>
    </w:p>
    <w:p w14:paraId="3F3DD448" w14:textId="77777777" w:rsidR="0097775A" w:rsidRPr="00FD2651" w:rsidRDefault="0097775A" w:rsidP="0097775A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Wykonawca poinformuje pisemnie/e-mailem Zamawiającego o gotowości przystąpienia do dostawy przedmiotu umowy, na co najmniej 3 dni przed planowanym terminem dostawy.</w:t>
      </w:r>
    </w:p>
    <w:p w14:paraId="4205A2C0" w14:textId="77777777" w:rsidR="0097775A" w:rsidRPr="00FD2651" w:rsidRDefault="0097775A" w:rsidP="0097775A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Odbiór przedmiotu umowy nastąpi protokolarnie. Protokół odbioru będzie zawierał, co najmniej: nazwę i adres Wykonawcy oraz Zamawiającego, datę odbioru przedmiotu umowy, stwierdzenie czy Zamawiający zgłasza uwagi do przedstawionego mu do odbioru przedmiotu umowy, czy też nie oraz podpisy upoważnionych przedstawicieli obu Stron.</w:t>
      </w:r>
    </w:p>
    <w:p w14:paraId="6D417C5C" w14:textId="77777777" w:rsidR="0097775A" w:rsidRPr="00FD2651" w:rsidRDefault="0097775A" w:rsidP="0097775A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W sytuacji, gdy podczas czynności odbioru zgłoszone zostaną uwagi polegające m.in. na występowaniu wad jakościowych lub braków ilościowych przedmiotu umowy Wykonawca zobowiązany jest</w:t>
      </w:r>
      <w:r w:rsidRPr="00FD2651">
        <w:rPr>
          <w:rFonts w:ascii="Tahoma" w:eastAsia="ArialNarrow" w:hAnsi="Tahoma" w:cs="Tahoma"/>
          <w:color w:val="FF0000"/>
          <w:sz w:val="20"/>
          <w:szCs w:val="20"/>
        </w:rPr>
        <w:t xml:space="preserve"> </w:t>
      </w:r>
      <w:r w:rsidRPr="00FD2651">
        <w:rPr>
          <w:rFonts w:ascii="Tahoma" w:eastAsia="ArialNarrow" w:hAnsi="Tahoma" w:cs="Tahoma"/>
          <w:sz w:val="20"/>
          <w:szCs w:val="20"/>
        </w:rPr>
        <w:t>do usunięcia wad w terminie 7 dni i  przedstawienia przedmiotu umowy do ponownego odbioru; w takim przypadku postanowienia ust. 3 niniejszego paragrafu stosuje się odpowiednio.</w:t>
      </w:r>
    </w:p>
    <w:p w14:paraId="044CC2BF" w14:textId="77777777" w:rsidR="0097775A" w:rsidRPr="00FD2651" w:rsidRDefault="0097775A" w:rsidP="0097775A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Zamawiający zastrzega sobie prawo do wymiany albo zwrotu: produktów wadliwych, o nieodpowiedniej jakości, nie odpowiadających opisowi zawartemu w załącznikach do niniejszej umowy.</w:t>
      </w:r>
    </w:p>
    <w:p w14:paraId="77EECCC7" w14:textId="041721FC" w:rsidR="007D2167" w:rsidRPr="00FD2651" w:rsidRDefault="0097775A" w:rsidP="007D2167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W sytuacji wskazanej w ust. 4 niniejszego paragrafu za datę wykonania umowy uważa się datę odbioru przedmiotu umowy bez zastrzeżeń, tj. po usunięciu wad lub braków.</w:t>
      </w:r>
    </w:p>
    <w:p w14:paraId="64F20AEC" w14:textId="77777777" w:rsidR="0097775A" w:rsidRPr="00FD2651" w:rsidRDefault="0097775A" w:rsidP="0097775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sz w:val="20"/>
          <w:szCs w:val="20"/>
        </w:rPr>
      </w:pPr>
    </w:p>
    <w:p w14:paraId="3499DE85" w14:textId="77777777" w:rsidR="0097775A" w:rsidRPr="00FD2651" w:rsidRDefault="0097775A" w:rsidP="0097775A">
      <w:pPr>
        <w:spacing w:after="0" w:line="276" w:lineRule="auto"/>
        <w:contextualSpacing/>
        <w:jc w:val="center"/>
        <w:rPr>
          <w:rFonts w:ascii="Tahoma" w:eastAsia="Calibri" w:hAnsi="Tahoma" w:cs="Tahoma"/>
          <w:b/>
          <w:bCs/>
          <w:color w:val="000000"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color w:val="000000"/>
          <w:sz w:val="20"/>
          <w:szCs w:val="20"/>
        </w:rPr>
        <w:t>§ 6</w:t>
      </w:r>
    </w:p>
    <w:p w14:paraId="0DFA658B" w14:textId="77777777" w:rsidR="0097775A" w:rsidRPr="00FD2651" w:rsidRDefault="0097775A" w:rsidP="0097775A">
      <w:pPr>
        <w:spacing w:after="0" w:line="276" w:lineRule="auto"/>
        <w:contextualSpacing/>
        <w:jc w:val="center"/>
        <w:rPr>
          <w:rFonts w:ascii="Tahoma" w:eastAsia="Calibri" w:hAnsi="Tahoma" w:cs="Tahoma"/>
          <w:b/>
          <w:bCs/>
          <w:color w:val="000000"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color w:val="000000"/>
          <w:sz w:val="20"/>
          <w:szCs w:val="20"/>
        </w:rPr>
        <w:t>WYNAGRODZENIE</w:t>
      </w:r>
    </w:p>
    <w:p w14:paraId="5A163513" w14:textId="77777777" w:rsidR="0097775A" w:rsidRPr="00FD2651" w:rsidRDefault="0097775A" w:rsidP="0097775A">
      <w:pPr>
        <w:numPr>
          <w:ilvl w:val="0"/>
          <w:numId w:val="4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Całkowite wynagrodzenie za przedmiot umowy, zgodnie ze złożoną ofertą wynosi: </w:t>
      </w:r>
      <w:r w:rsidRPr="00FD2651">
        <w:rPr>
          <w:rFonts w:ascii="Tahoma" w:eastAsia="Calibri" w:hAnsi="Tahoma" w:cs="Tahoma"/>
          <w:b/>
          <w:sz w:val="20"/>
          <w:szCs w:val="20"/>
        </w:rPr>
        <w:t xml:space="preserve">………………………… zł </w:t>
      </w:r>
    </w:p>
    <w:p w14:paraId="20FF00DB" w14:textId="504FC181" w:rsidR="0097775A" w:rsidRPr="00FD2651" w:rsidRDefault="0097775A" w:rsidP="0097775A">
      <w:pPr>
        <w:numPr>
          <w:ilvl w:val="0"/>
          <w:numId w:val="4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Wynagrodzenie, o którym mowa w ust. 1 niniejszego paragrafu, zawiera wszystkie koszty związane 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br/>
        <w:t>z wykonaniem przedmiotu umowy, tj.</w:t>
      </w:r>
      <w:r w:rsidRPr="00FD2651">
        <w:rPr>
          <w:rFonts w:ascii="Tahoma" w:eastAsia="Calibri" w:hAnsi="Tahoma" w:cs="Tahoma"/>
          <w:sz w:val="20"/>
          <w:szCs w:val="20"/>
        </w:rPr>
        <w:t xml:space="preserve"> koszty sprzętu, oprogramowania, transportu, uruchomienia, instalacji, itp.</w:t>
      </w:r>
    </w:p>
    <w:p w14:paraId="71D09B0F" w14:textId="713720AA" w:rsidR="0097775A" w:rsidRPr="00FD2651" w:rsidRDefault="0097775A" w:rsidP="0097775A">
      <w:pPr>
        <w:numPr>
          <w:ilvl w:val="0"/>
          <w:numId w:val="4"/>
        </w:numPr>
        <w:spacing w:after="0" w:line="276" w:lineRule="auto"/>
        <w:ind w:left="357" w:hanging="357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Zapłata za wykonanie przedmiotu umowy dokonana będzie przelewem na rachunek bankowy Wykonawcy</w:t>
      </w:r>
      <w:r w:rsidRPr="00FD2651">
        <w:rPr>
          <w:rFonts w:ascii="Tahoma" w:eastAsia="Calibri" w:hAnsi="Tahoma" w:cs="Tahoma"/>
          <w:color w:val="FF0000"/>
          <w:sz w:val="20"/>
          <w:szCs w:val="20"/>
        </w:rPr>
        <w:t xml:space="preserve"> </w:t>
      </w:r>
      <w:r w:rsidRPr="00FD2651">
        <w:rPr>
          <w:rFonts w:ascii="Tahoma" w:eastAsia="Calibri" w:hAnsi="Tahoma" w:cs="Tahoma"/>
          <w:sz w:val="20"/>
          <w:szCs w:val="20"/>
        </w:rPr>
        <w:t>Nr ……………………………………………………………………………………………, po wykonaniu przedmiotu umowy, na podstawie podpisanego przez Strony protokołu odbioru bez uwag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oraz faktury/rachunku prawidłowo wystawionej/go po wykonaniu przedmiotu umowy </w:t>
      </w:r>
      <w:r w:rsidR="0021126C" w:rsidRPr="00FD265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w terminie 14 dni od  dostarczenia jej/go do siedziby Zamawiającego. </w:t>
      </w:r>
    </w:p>
    <w:p w14:paraId="6AD995EB" w14:textId="77777777" w:rsidR="0097775A" w:rsidRPr="00FD2651" w:rsidRDefault="0097775A" w:rsidP="0097775A">
      <w:pPr>
        <w:numPr>
          <w:ilvl w:val="0"/>
          <w:numId w:val="4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Za zachowanie terminu zapłaty, o którym mowa w ust. 3 niniejszego paragrafu, strony uznają datę obciążenia rachunku bankowego Zamawiającego najpóźniej w ostatnim dniu tego terminu. </w:t>
      </w:r>
    </w:p>
    <w:p w14:paraId="385941CC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jc w:val="center"/>
        <w:rPr>
          <w:rFonts w:ascii="Tahoma" w:eastAsia="ArialNarrow" w:hAnsi="Tahoma" w:cs="Tahoma"/>
          <w:b/>
          <w:bCs/>
          <w:color w:val="000000"/>
          <w:sz w:val="20"/>
          <w:szCs w:val="20"/>
        </w:rPr>
      </w:pPr>
    </w:p>
    <w:p w14:paraId="533DF877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jc w:val="center"/>
        <w:rPr>
          <w:rFonts w:ascii="Tahoma" w:eastAsia="ArialNarrow" w:hAnsi="Tahoma" w:cs="Tahoma"/>
          <w:b/>
          <w:bCs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b/>
          <w:bCs/>
          <w:color w:val="000000"/>
          <w:sz w:val="20"/>
          <w:szCs w:val="20"/>
        </w:rPr>
        <w:t>§ 7</w:t>
      </w:r>
    </w:p>
    <w:p w14:paraId="0B71C068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jc w:val="center"/>
        <w:rPr>
          <w:rFonts w:ascii="Tahoma" w:eastAsia="ArialNarrow" w:hAnsi="Tahoma" w:cs="Tahoma"/>
          <w:b/>
          <w:bCs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b/>
          <w:bCs/>
          <w:color w:val="000000"/>
          <w:sz w:val="20"/>
          <w:szCs w:val="20"/>
        </w:rPr>
        <w:t>GWARANCJA JAKOŚCI</w:t>
      </w:r>
    </w:p>
    <w:p w14:paraId="25EEFAB9" w14:textId="77777777" w:rsidR="0097775A" w:rsidRPr="00FD2651" w:rsidRDefault="0097775A" w:rsidP="0097775A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 xml:space="preserve">Przedmiot umowy objęty jest bezpłatną </w:t>
      </w:r>
      <w:r w:rsidRPr="00FD2651">
        <w:rPr>
          <w:rFonts w:ascii="Tahoma" w:eastAsia="ArialNarrow" w:hAnsi="Tahoma" w:cs="Tahoma"/>
          <w:sz w:val="20"/>
          <w:szCs w:val="20"/>
        </w:rPr>
        <w:t xml:space="preserve">…….. letnią </w:t>
      </w:r>
      <w:r w:rsidRPr="00FD2651">
        <w:rPr>
          <w:rFonts w:ascii="Tahoma" w:eastAsia="ArialNarrow" w:hAnsi="Tahoma" w:cs="Tahoma"/>
          <w:color w:val="000000"/>
          <w:sz w:val="20"/>
          <w:szCs w:val="20"/>
        </w:rPr>
        <w:t>gwarancją Wykonawcy. Gwarancja obejmuje wszystkie elementy dostarczonego sprzętu oraz wszystkie wykonane prace w ramach realizacji przedmiotu umowy. Okres gwarancji liczony będzie od dnia następnego po podpisaniu przez Zamawiającego protokołu odbioru bez uwag zgodnie z § 5 niniejszej umowy .</w:t>
      </w:r>
    </w:p>
    <w:p w14:paraId="5C1553BC" w14:textId="77777777" w:rsidR="0097775A" w:rsidRPr="00FD2651" w:rsidRDefault="0097775A" w:rsidP="0097775A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>Zamawiający może dochodzić roszczeń z tytułu gwarancji także po terminie określonym w ust. 1 niniejszego paragrafu, jeżeli zgłaszał wadę przed upływem terminu tam określonego.</w:t>
      </w:r>
    </w:p>
    <w:p w14:paraId="393A4CE8" w14:textId="77777777" w:rsidR="0097775A" w:rsidRPr="00FD2651" w:rsidRDefault="0097775A" w:rsidP="0097775A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>W okresie gwarancji Wykonawca zobowiązany jest do naprawy lub wymiany na nowe każdego z elementów przedmiotu umowy, które okazały się wadliwe z przyczyn konstrukcyjnych, produkcyjnych lub materiałowych.</w:t>
      </w:r>
    </w:p>
    <w:p w14:paraId="0CA5328E" w14:textId="77777777" w:rsidR="0097775A" w:rsidRPr="00FD2651" w:rsidRDefault="0097775A" w:rsidP="0097775A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 xml:space="preserve">Termin wymiany lub naprawy każdego z elementów sprzętu wynosi </w:t>
      </w:r>
      <w:r w:rsidRPr="00FD2651">
        <w:rPr>
          <w:rFonts w:ascii="Tahoma" w:eastAsia="ArialNarrow" w:hAnsi="Tahoma" w:cs="Tahoma"/>
          <w:sz w:val="20"/>
          <w:szCs w:val="20"/>
        </w:rPr>
        <w:t>14 dni</w:t>
      </w:r>
      <w:r w:rsidRPr="00FD2651">
        <w:rPr>
          <w:rFonts w:ascii="Tahoma" w:eastAsia="ArialNarrow" w:hAnsi="Tahoma" w:cs="Tahoma"/>
          <w:color w:val="000000"/>
          <w:sz w:val="20"/>
          <w:szCs w:val="20"/>
        </w:rPr>
        <w:t xml:space="preserve"> od dnia otrzymania zgłoszenia wady. Informacje w tym zakresie będą przesyłane e-mailem lub pisemnie. Wykonawca zobowiązany jest niezwłocznie potwierdzić fakt otrzymania ww. informacji (nie później jednak niż w następny dzień roboczy) </w:t>
      </w:r>
      <w:r w:rsidRPr="00FD2651">
        <w:rPr>
          <w:rFonts w:ascii="Tahoma" w:eastAsia="ArialNarrow" w:hAnsi="Tahoma" w:cs="Tahoma"/>
          <w:sz w:val="20"/>
          <w:szCs w:val="20"/>
        </w:rPr>
        <w:t>e-mailem na adres …………………………….</w:t>
      </w:r>
    </w:p>
    <w:p w14:paraId="389135FF" w14:textId="290E9CE5" w:rsidR="0097775A" w:rsidRPr="00FD2651" w:rsidRDefault="0097775A" w:rsidP="0021126C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 xml:space="preserve">W razie </w:t>
      </w:r>
      <w:r w:rsidRPr="00FD2651">
        <w:rPr>
          <w:rFonts w:ascii="Tahoma" w:eastAsia="ArialNarrow" w:hAnsi="Tahoma" w:cs="Tahoma"/>
          <w:sz w:val="20"/>
          <w:szCs w:val="20"/>
        </w:rPr>
        <w:t xml:space="preserve">dwukrotnej </w:t>
      </w:r>
      <w:r w:rsidRPr="00FD2651">
        <w:rPr>
          <w:rFonts w:ascii="Tahoma" w:eastAsia="ArialNarrow" w:hAnsi="Tahoma" w:cs="Tahoma"/>
          <w:color w:val="000000"/>
          <w:sz w:val="20"/>
          <w:szCs w:val="20"/>
        </w:rPr>
        <w:t>naprawy  w okresie gwarancji tego samego sprzętu/elementu/podzespołu, Zamawiający może żądać od Wykonawcy wymiany sprzętu/elementu/podzespołu na</w:t>
      </w:r>
      <w:r w:rsidRPr="00FD2651">
        <w:rPr>
          <w:rFonts w:ascii="Tahoma" w:eastAsia="ArialNarrow" w:hAnsi="Tahoma" w:cs="Tahoma"/>
          <w:sz w:val="20"/>
          <w:szCs w:val="20"/>
        </w:rPr>
        <w:t xml:space="preserve"> nowy, wolny od wad. W takim przypadku koszty wymiany obciążają Wykonawcę a okres gwarancji przedłuża się o czas od zgłoszenia do  wymiany.</w:t>
      </w:r>
    </w:p>
    <w:p w14:paraId="35D14B42" w14:textId="77777777" w:rsidR="0097775A" w:rsidRPr="00FD2651" w:rsidRDefault="0097775A" w:rsidP="0021126C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>Okres gwarancji przedłuża się o czas upływający od zgłoszenia awarii do usunięcia uszkodzenia.</w:t>
      </w:r>
    </w:p>
    <w:p w14:paraId="3940F1BA" w14:textId="77777777" w:rsidR="0097775A" w:rsidRPr="00FD2651" w:rsidRDefault="0097775A" w:rsidP="0021126C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 xml:space="preserve">Strony postanawiają, że odpowiedzialność Wykonawcy z tytułu rękojmi za wady przedmiotu umowy zostanie dostosowana do okresu gwarancji jakości i wyniesie ……. lata licząc od dnia następnego po podpisaniu przez Zamawiającego protokołu odbioru bez uwag zgodnie z § 5 niniejszej umowy. </w:t>
      </w:r>
    </w:p>
    <w:p w14:paraId="0B8642BE" w14:textId="6AED08E0" w:rsidR="0097775A" w:rsidRPr="00FD2651" w:rsidRDefault="0097775A" w:rsidP="0021126C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color w:val="000000"/>
          <w:sz w:val="20"/>
          <w:szCs w:val="20"/>
        </w:rPr>
        <w:t xml:space="preserve">W przypadku odmowy usunięcia wad przez Wykonawcę lub nie wywiązywania się z terminów, </w:t>
      </w:r>
      <w:r w:rsidR="0021126C" w:rsidRPr="00FD2651">
        <w:rPr>
          <w:rFonts w:ascii="Tahoma" w:eastAsia="ArialNarrow" w:hAnsi="Tahoma" w:cs="Tahoma"/>
          <w:color w:val="000000"/>
          <w:sz w:val="20"/>
          <w:szCs w:val="20"/>
        </w:rPr>
        <w:br/>
      </w:r>
      <w:r w:rsidRPr="00FD2651">
        <w:rPr>
          <w:rFonts w:ascii="Tahoma" w:eastAsia="ArialNarrow" w:hAnsi="Tahoma" w:cs="Tahoma"/>
          <w:color w:val="000000"/>
          <w:sz w:val="20"/>
          <w:szCs w:val="20"/>
        </w:rPr>
        <w:t>o których mowa w ust. 4 niniejszego paragrafu, Zamawiający może zlecić usunięcie tych wad innemu podmiotowi, obciążając kosztami Wykonawcę, na co Wykonawca wyraża zgodę.</w:t>
      </w:r>
    </w:p>
    <w:p w14:paraId="38BB2227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ahoma" w:eastAsia="ArialNarrow" w:hAnsi="Tahoma" w:cs="Tahoma"/>
          <w:color w:val="000000"/>
          <w:sz w:val="20"/>
          <w:szCs w:val="20"/>
        </w:rPr>
      </w:pPr>
    </w:p>
    <w:p w14:paraId="7E1A15AB" w14:textId="77777777" w:rsidR="0097775A" w:rsidRPr="00FD2651" w:rsidRDefault="0097775A" w:rsidP="0097775A">
      <w:pPr>
        <w:spacing w:after="0" w:line="276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§ 8</w:t>
      </w:r>
    </w:p>
    <w:p w14:paraId="49BE49B7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KARY UMOWNE</w:t>
      </w:r>
    </w:p>
    <w:p w14:paraId="241ED06B" w14:textId="77777777" w:rsidR="0097775A" w:rsidRPr="00FD2651" w:rsidRDefault="0097775A" w:rsidP="0097775A">
      <w:pPr>
        <w:numPr>
          <w:ilvl w:val="0"/>
          <w:numId w:val="5"/>
        </w:numPr>
        <w:tabs>
          <w:tab w:val="left" w:pos="0"/>
          <w:tab w:val="left" w:pos="426"/>
        </w:tabs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Wykonawca zapłaci Zamawiającemu karę umowną za odstąpienie od umowy z przyczyn, za które odpowiedzialność ponosi Wykonawca – w wysokości 10% wynagrodzenia określonego w § 6 ust. 1 niniejszej umowy.</w:t>
      </w:r>
    </w:p>
    <w:p w14:paraId="4D2E51AB" w14:textId="77777777" w:rsidR="0097775A" w:rsidRPr="00FD2651" w:rsidRDefault="0097775A" w:rsidP="0097775A">
      <w:pPr>
        <w:numPr>
          <w:ilvl w:val="0"/>
          <w:numId w:val="5"/>
        </w:numPr>
        <w:tabs>
          <w:tab w:val="left" w:pos="0"/>
          <w:tab w:val="left" w:pos="426"/>
        </w:tabs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Wykonawca zapłaci Zamawiającemu karę umowną za zwłokę w wykonaniu przedmiotu umowy – w wysokości 0,5 % wynagrodzenia określonego w § 6 ust. 1 niniejszej umowy, za każdy kolejny dzień zwłoki.</w:t>
      </w:r>
    </w:p>
    <w:p w14:paraId="04FFDAD3" w14:textId="77777777" w:rsidR="0097775A" w:rsidRPr="00FD2651" w:rsidRDefault="0097775A" w:rsidP="0097775A">
      <w:pPr>
        <w:numPr>
          <w:ilvl w:val="0"/>
          <w:numId w:val="5"/>
        </w:numPr>
        <w:spacing w:after="0" w:line="276" w:lineRule="auto"/>
        <w:ind w:left="357" w:hanging="357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Wykonawca zapłaci Zamawiającemu karę umowną za zwłokę w usunięciu wad i usterek w okresie gwarancyjnym, w wysokości 0,2% wynagrodzenia brutto określonego w § 6 ust. 1 niniejszej </w:t>
      </w:r>
      <w:r w:rsidRPr="00FD2651">
        <w:rPr>
          <w:rFonts w:ascii="Tahoma" w:eastAsia="Calibri" w:hAnsi="Tahoma" w:cs="Tahoma"/>
          <w:sz w:val="20"/>
          <w:szCs w:val="20"/>
        </w:rPr>
        <w:lastRenderedPageBreak/>
        <w:t>umowy, za każdy dzień zwłoki liczony od przekroczenia terminu wskazanego w § 7 ust. 4 niniejszej umowy.</w:t>
      </w:r>
    </w:p>
    <w:p w14:paraId="45AAC6D1" w14:textId="6FD4BA83" w:rsidR="00DC7D97" w:rsidRPr="00FD2651" w:rsidRDefault="00DC7D97" w:rsidP="00DC7D97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nieudokumentowania przez Wykonawcę lub podwykonawcę, na wezwanie Zamawiającego, faktu zatrudnienia</w:t>
      </w:r>
      <w:r w:rsidR="007A433D" w:rsidRPr="00FD2651">
        <w:rPr>
          <w:rFonts w:ascii="Tahoma" w:eastAsia="Calibri" w:hAnsi="Tahoma" w:cs="Tahoma"/>
          <w:sz w:val="20"/>
          <w:szCs w:val="20"/>
        </w:rPr>
        <w:t>/ oddelegowania</w:t>
      </w:r>
      <w:r w:rsidRPr="00FD2651">
        <w:rPr>
          <w:rFonts w:ascii="Tahoma" w:eastAsia="Calibri" w:hAnsi="Tahoma" w:cs="Tahoma"/>
          <w:sz w:val="20"/>
          <w:szCs w:val="20"/>
        </w:rPr>
        <w:t xml:space="preserve"> osoby niepełnosprawnej wykonującej czynności w zakresie realizacji zamówienia, polegające na bezpośrednim fizycznym</w:t>
      </w:r>
      <w:r w:rsidR="00363F82" w:rsidRPr="00FD2651">
        <w:rPr>
          <w:rFonts w:ascii="Tahoma" w:eastAsia="Calibri" w:hAnsi="Tahoma" w:cs="Tahoma"/>
          <w:sz w:val="20"/>
          <w:szCs w:val="20"/>
        </w:rPr>
        <w:t xml:space="preserve"> jej</w:t>
      </w:r>
      <w:r w:rsidRPr="00FD2651">
        <w:rPr>
          <w:rFonts w:ascii="Tahoma" w:eastAsia="Calibri" w:hAnsi="Tahoma" w:cs="Tahoma"/>
          <w:sz w:val="20"/>
          <w:szCs w:val="20"/>
        </w:rPr>
        <w:t xml:space="preserve"> wykonywaniu, na podstawie umowy o pracę zgodnie z postanowieniami § 4</w:t>
      </w:r>
      <w:r w:rsidR="00363F82" w:rsidRPr="00FD2651">
        <w:rPr>
          <w:rFonts w:ascii="Tahoma" w:eastAsia="Calibri" w:hAnsi="Tahoma" w:cs="Tahoma"/>
          <w:sz w:val="20"/>
          <w:szCs w:val="20"/>
        </w:rPr>
        <w:t>a</w:t>
      </w:r>
      <w:r w:rsidRPr="00FD2651">
        <w:rPr>
          <w:rFonts w:ascii="Tahoma" w:eastAsia="Calibri" w:hAnsi="Tahoma" w:cs="Tahoma"/>
          <w:sz w:val="20"/>
          <w:szCs w:val="20"/>
        </w:rPr>
        <w:t xml:space="preserve"> w wys</w:t>
      </w:r>
      <w:r w:rsidR="00363F82" w:rsidRPr="00FD2651">
        <w:rPr>
          <w:rFonts w:ascii="Tahoma" w:eastAsia="Calibri" w:hAnsi="Tahoma" w:cs="Tahoma"/>
          <w:sz w:val="20"/>
          <w:szCs w:val="20"/>
        </w:rPr>
        <w:t>okości 0,1 % wynagrodzenia</w:t>
      </w:r>
      <w:r w:rsidRPr="00FD2651">
        <w:rPr>
          <w:rFonts w:ascii="Tahoma" w:eastAsia="Calibri" w:hAnsi="Tahoma" w:cs="Tahoma"/>
          <w:sz w:val="20"/>
          <w:szCs w:val="20"/>
        </w:rPr>
        <w:t>, o którym mowa w § 6 ust. 1, za każdy rozpoczęty dzień zwłoki w niewykazaniu zatrudnienia</w:t>
      </w:r>
      <w:r w:rsidR="00363F82" w:rsidRPr="00FD2651">
        <w:rPr>
          <w:rFonts w:ascii="Tahoma" w:eastAsia="Calibri" w:hAnsi="Tahoma" w:cs="Tahoma"/>
          <w:sz w:val="20"/>
          <w:szCs w:val="20"/>
        </w:rPr>
        <w:t>/oddelegowania</w:t>
      </w:r>
      <w:r w:rsidRPr="00FD2651">
        <w:rPr>
          <w:rFonts w:ascii="Tahoma" w:eastAsia="Calibri" w:hAnsi="Tahoma" w:cs="Tahoma"/>
          <w:sz w:val="20"/>
          <w:szCs w:val="20"/>
        </w:rPr>
        <w:t xml:space="preserve"> na podstawie umowy o pracę, zgodnie z zobowiązaniem wynikającym z § 4a ust. 1.</w:t>
      </w:r>
    </w:p>
    <w:p w14:paraId="667A91FD" w14:textId="77777777" w:rsidR="0097775A" w:rsidRPr="00FD2651" w:rsidRDefault="0097775A" w:rsidP="0097775A">
      <w:pPr>
        <w:numPr>
          <w:ilvl w:val="0"/>
          <w:numId w:val="5"/>
        </w:numPr>
        <w:tabs>
          <w:tab w:val="left" w:pos="0"/>
          <w:tab w:val="left" w:pos="426"/>
        </w:tabs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bCs/>
          <w:sz w:val="20"/>
          <w:szCs w:val="20"/>
        </w:rPr>
        <w:t xml:space="preserve">Zamawiający zapłaci Wykonawcy karę umowną za odstąpienie od umowy przez Wykonawcę </w:t>
      </w:r>
      <w:r w:rsidRPr="00FD2651">
        <w:rPr>
          <w:rFonts w:ascii="Tahoma" w:eastAsia="Calibri" w:hAnsi="Tahoma" w:cs="Tahoma"/>
          <w:bCs/>
          <w:sz w:val="20"/>
          <w:szCs w:val="20"/>
        </w:rPr>
        <w:br/>
        <w:t>z przyczyn, za które odpowiedzialność ponosi Zamawiający – w wysokości 10% wynagrodzenia określonego w § 6 ust. 1 niniejszej umowy.</w:t>
      </w:r>
    </w:p>
    <w:p w14:paraId="073F7FBD" w14:textId="77777777" w:rsidR="0097775A" w:rsidRPr="00FD2651" w:rsidRDefault="0097775A" w:rsidP="0097775A">
      <w:pPr>
        <w:numPr>
          <w:ilvl w:val="0"/>
          <w:numId w:val="5"/>
        </w:numPr>
        <w:spacing w:after="0" w:line="276" w:lineRule="auto"/>
        <w:ind w:left="357" w:hanging="357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Łączna wysokość naliczonych kar umownych wskazanych w niniejszej umowie nie może przekroczyć 20% wynagrodzenia określonego w § 6 ust. 1 niniejszej  umowy.</w:t>
      </w:r>
    </w:p>
    <w:p w14:paraId="2A142D8F" w14:textId="77777777" w:rsidR="0097775A" w:rsidRPr="00FD2651" w:rsidRDefault="0097775A" w:rsidP="0097775A">
      <w:pPr>
        <w:numPr>
          <w:ilvl w:val="0"/>
          <w:numId w:val="5"/>
        </w:numPr>
        <w:tabs>
          <w:tab w:val="left" w:pos="0"/>
          <w:tab w:val="left" w:pos="426"/>
        </w:tabs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Zamawiający jest uprawniony do potrącenia kar umownych z wynagrodzenia należnego Wykonawcy.</w:t>
      </w:r>
    </w:p>
    <w:p w14:paraId="63248DC1" w14:textId="77777777" w:rsidR="0097775A" w:rsidRPr="00FD2651" w:rsidRDefault="0097775A" w:rsidP="0097775A">
      <w:pPr>
        <w:numPr>
          <w:ilvl w:val="0"/>
          <w:numId w:val="5"/>
        </w:numPr>
        <w:tabs>
          <w:tab w:val="left" w:pos="0"/>
          <w:tab w:val="left" w:pos="426"/>
        </w:tabs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Zamawiający zastrzega sobie prawo do dochodzenia odszkodowania na zasadach ogólnych, gdy szkoda przewyższa wysokość zastrzeżonych kar umownych.</w:t>
      </w:r>
    </w:p>
    <w:p w14:paraId="4BFF1DE5" w14:textId="77777777" w:rsidR="0021126C" w:rsidRPr="00FD2651" w:rsidRDefault="0021126C" w:rsidP="005E58F6">
      <w:pPr>
        <w:spacing w:after="0" w:line="276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3724DD3F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§ 9</w:t>
      </w:r>
    </w:p>
    <w:p w14:paraId="1C489C0C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ODSTĄPIENIE OD UMOWY</w:t>
      </w:r>
    </w:p>
    <w:p w14:paraId="5D323DD1" w14:textId="77777777" w:rsidR="0097775A" w:rsidRPr="00FD2651" w:rsidRDefault="0097775A" w:rsidP="0097775A">
      <w:pPr>
        <w:numPr>
          <w:ilvl w:val="0"/>
          <w:numId w:val="12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Zamawiającemu przysługuje prawo odstąpienia od umowy, jeżeli wystąpi istotna zmiana okoliczności powodująca, że wykonanie umowy nie leży w 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umowy.</w:t>
      </w:r>
    </w:p>
    <w:p w14:paraId="6B7A628D" w14:textId="77777777" w:rsidR="0097775A" w:rsidRPr="00FD2651" w:rsidRDefault="0097775A" w:rsidP="0097775A">
      <w:pPr>
        <w:numPr>
          <w:ilvl w:val="0"/>
          <w:numId w:val="12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Zamawiającemu przysługuje prawo odstąpienia od umowy na podstawie przepisów Kodeksu Cywilnego, ustawy Prawo zamówień publicznych oraz innych powszechnie obowiązujących regulacji prawnych.</w:t>
      </w:r>
    </w:p>
    <w:p w14:paraId="51239D14" w14:textId="152AC8F0" w:rsidR="0097775A" w:rsidRPr="00FD2651" w:rsidRDefault="0097775A" w:rsidP="0097775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Poza przypadkami wynikającymi z Kodeksu Cywilnego, ustawy Prawo zamówień publicznych oraz innych powszechnie obowiązujących regulacji prawnych Zamawiający może odstąpić od umowy </w:t>
      </w:r>
      <w:r w:rsidR="0021126C" w:rsidRPr="00FD265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 następujących okolicznościach:</w:t>
      </w:r>
    </w:p>
    <w:p w14:paraId="5E4DEACB" w14:textId="77777777" w:rsidR="0097775A" w:rsidRPr="00FD2651" w:rsidRDefault="0097775A" w:rsidP="0097775A">
      <w:pPr>
        <w:numPr>
          <w:ilvl w:val="0"/>
          <w:numId w:val="19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Wykonawca nie realizuje przedmiotu umowy zgodnie z jej postanowieniami lub otrzymał od Zamawiającego 2 ponaglenia z tytułu nieterminowej realizacji dostawy,</w:t>
      </w:r>
    </w:p>
    <w:p w14:paraId="6E35687A" w14:textId="77777777" w:rsidR="0097775A" w:rsidRPr="00FD2651" w:rsidRDefault="0097775A" w:rsidP="0097775A">
      <w:pPr>
        <w:numPr>
          <w:ilvl w:val="0"/>
          <w:numId w:val="19"/>
        </w:numPr>
        <w:spacing w:after="0" w:line="240" w:lineRule="auto"/>
        <w:contextualSpacing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zostanie ogłoszona upadłość lub likwidacja Wykonawcy,</w:t>
      </w:r>
    </w:p>
    <w:p w14:paraId="11F5FE65" w14:textId="77777777" w:rsidR="0097775A" w:rsidRPr="00FD2651" w:rsidRDefault="0097775A" w:rsidP="0097775A">
      <w:pPr>
        <w:numPr>
          <w:ilvl w:val="0"/>
          <w:numId w:val="19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 wyniku wszczętego postępowania egzekucyjnego nastąpi zajęcie majątku Wykonawcy lub takiej jej części, które uniemożliwi Wykonawcy realizację przedmiotu umowy oraz pozostałych zobowiązań umownych,</w:t>
      </w:r>
    </w:p>
    <w:p w14:paraId="252D15BA" w14:textId="256B6480" w:rsidR="0097775A" w:rsidRPr="00FD2651" w:rsidRDefault="0097775A" w:rsidP="0097775A">
      <w:pPr>
        <w:numPr>
          <w:ilvl w:val="0"/>
          <w:numId w:val="12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Zamawiający z uprawnień, o których mowa w ust. 3 niniejszego paragrafu może korzystać </w:t>
      </w:r>
      <w:r w:rsidR="0021126C" w:rsidRPr="00FD265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 terminie 30 dni od powzięcia wiadomości o okoliczności odstąpienia.</w:t>
      </w:r>
    </w:p>
    <w:p w14:paraId="4DA73A6A" w14:textId="77777777" w:rsidR="0097775A" w:rsidRPr="00FD2651" w:rsidRDefault="0097775A" w:rsidP="0097775A">
      <w:pPr>
        <w:numPr>
          <w:ilvl w:val="0"/>
          <w:numId w:val="12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Wykonawcy przysługuje prawo odstąpienia od umowy jeżeli:</w:t>
      </w:r>
    </w:p>
    <w:p w14:paraId="2378D70A" w14:textId="77777777" w:rsidR="0097775A" w:rsidRPr="00FD2651" w:rsidRDefault="0097775A" w:rsidP="0097775A">
      <w:pPr>
        <w:numPr>
          <w:ilvl w:val="0"/>
          <w:numId w:val="20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Zamawiający nie wywiązuje się z obowiązku zapłaty faktury w terminie dwóch miesięcy od upływu terminu zapłaty faktury,</w:t>
      </w:r>
    </w:p>
    <w:p w14:paraId="6DDE6F00" w14:textId="77777777" w:rsidR="0097775A" w:rsidRPr="00FD2651" w:rsidRDefault="0097775A" w:rsidP="0097775A">
      <w:pPr>
        <w:numPr>
          <w:ilvl w:val="0"/>
          <w:numId w:val="20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Zamawiający zawiadomi Wykonawcę, iż wobec zaistnienia uprzednio nieprzewidzianych okoliczności nie będzie mógł spełnić swoich zobowiązań umownych wobec Wykonawcy.</w:t>
      </w:r>
    </w:p>
    <w:p w14:paraId="09554113" w14:textId="77777777" w:rsidR="0097775A" w:rsidRPr="00FD2651" w:rsidRDefault="0097775A" w:rsidP="0097775A">
      <w:pPr>
        <w:numPr>
          <w:ilvl w:val="0"/>
          <w:numId w:val="20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Zamawiający odmawia, bez uzasadnionej przyczyny, odbioru przedmiotu umowy lub odmawia podpisania protokołu odbioru przedmiotu umowy,</w:t>
      </w:r>
    </w:p>
    <w:p w14:paraId="26AE22F0" w14:textId="77777777" w:rsidR="0097775A" w:rsidRPr="00FD2651" w:rsidRDefault="0097775A" w:rsidP="0097775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Wykonawca z uprawnień, o których mowa w ust. 5 niniejszego paragrafu może korzystać w terminie 30 dni od powzięcia wiadomości o okoliczności odstąpienia.</w:t>
      </w:r>
    </w:p>
    <w:p w14:paraId="017F0B09" w14:textId="77777777" w:rsidR="0097775A" w:rsidRPr="00FD2651" w:rsidRDefault="0097775A" w:rsidP="0097775A">
      <w:pPr>
        <w:numPr>
          <w:ilvl w:val="0"/>
          <w:numId w:val="12"/>
        </w:numPr>
        <w:tabs>
          <w:tab w:val="left" w:pos="426"/>
        </w:tabs>
        <w:spacing w:after="0" w:line="276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Odstąpienie od umowy winno nastąpić w formie pisemnej pod rygorem nieważności takiego oświadczenia i powinno zawierać uzasadnienie.</w:t>
      </w:r>
    </w:p>
    <w:p w14:paraId="7D45BDA0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788ACC4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§ 10</w:t>
      </w:r>
    </w:p>
    <w:p w14:paraId="5158CEF7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ZMIANY UMOWY</w:t>
      </w:r>
    </w:p>
    <w:p w14:paraId="61D853B1" w14:textId="77777777" w:rsidR="0097775A" w:rsidRPr="00FD2651" w:rsidRDefault="0097775A" w:rsidP="0097775A">
      <w:pPr>
        <w:numPr>
          <w:ilvl w:val="3"/>
          <w:numId w:val="15"/>
        </w:numPr>
        <w:autoSpaceDN w:val="0"/>
        <w:spacing w:after="0" w:line="276" w:lineRule="auto"/>
        <w:ind w:left="284" w:hanging="284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Strony przewidują możliwość dokonywania zmian na warunkach określonych w art. 454 i 455 ustawy </w:t>
      </w:r>
      <w:proofErr w:type="spellStart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</w:p>
    <w:p w14:paraId="430FA33D" w14:textId="77777777" w:rsidR="0097775A" w:rsidRPr="00FD2651" w:rsidRDefault="0097775A" w:rsidP="0097775A">
      <w:pPr>
        <w:numPr>
          <w:ilvl w:val="3"/>
          <w:numId w:val="15"/>
        </w:numPr>
        <w:autoSpaceDN w:val="0"/>
        <w:spacing w:after="0" w:line="276" w:lineRule="auto"/>
        <w:ind w:left="284" w:hanging="284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Poza sytuacjami określonymi w Umowie, zmiany Umowy będą mogły nastąpić w następujących sytuacjach:</w:t>
      </w:r>
    </w:p>
    <w:p w14:paraId="49F63141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Calibri" w:hAnsi="Tahoma" w:cs="Tahoma"/>
          <w:sz w:val="20"/>
          <w:szCs w:val="20"/>
        </w:rPr>
        <w:t>w zakresie warunków oraz terminu płatności, w szczególności w przypadku konieczności uwzględnienia okoliczności, których nie można było przewidzieć w chwili zawarcia umowy, jak również w przypadku, gdy ze względu na interes Zamawiającego zmiana warunków oraz terminu płatności jest konieczna,</w:t>
      </w:r>
    </w:p>
    <w:p w14:paraId="04CC5924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 zakresie sposobu wykonania przedmiotu umowy w szczególności, gdy zmiana sposobu realizacji wynika ze zmian w obowiązujących przepisach prawa bądź wytycznych mających wpływ na wykonanie zamówienia,</w:t>
      </w:r>
    </w:p>
    <w:p w14:paraId="2E847B58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w zakresie zmian doprecyzowujących treść umowy, jeżeli potrzeba ich wprowadzenia wynika 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br/>
        <w:t>z rozbieżności lub niejasności w umowie, których nie można usunąć w inny sposób, a zmiana będzie umożliwiać usunięcie rozbieżności i doprecyzowanie umowy w celu jednoznacznej interpretacji jej zapisów,</w:t>
      </w:r>
    </w:p>
    <w:p w14:paraId="2B7C9A77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zaistnienia, po zawarciu Umowy, przypadku siły wyższej, przez którą, na potrzeby niniejszego warunku rozumieć należy zdarzenie zewnętrzne wobec łączącej Strony więzi prawnej:</w:t>
      </w:r>
    </w:p>
    <w:p w14:paraId="663E833F" w14:textId="77777777" w:rsidR="0097775A" w:rsidRPr="00FD2651" w:rsidRDefault="0097775A" w:rsidP="0097775A">
      <w:pPr>
        <w:numPr>
          <w:ilvl w:val="0"/>
          <w:numId w:val="17"/>
        </w:numPr>
        <w:tabs>
          <w:tab w:val="left" w:pos="284"/>
        </w:tabs>
        <w:autoSpaceDN w:val="0"/>
        <w:spacing w:after="0" w:line="276" w:lineRule="auto"/>
        <w:ind w:left="993" w:hanging="284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charakterze niezależnym od Stron,</w:t>
      </w:r>
    </w:p>
    <w:p w14:paraId="073DF4B0" w14:textId="77777777" w:rsidR="0097775A" w:rsidRPr="00FD2651" w:rsidRDefault="0097775A" w:rsidP="0097775A">
      <w:pPr>
        <w:numPr>
          <w:ilvl w:val="0"/>
          <w:numId w:val="17"/>
        </w:numPr>
        <w:tabs>
          <w:tab w:val="left" w:pos="284"/>
        </w:tabs>
        <w:autoSpaceDN w:val="0"/>
        <w:spacing w:after="0" w:line="276" w:lineRule="auto"/>
        <w:ind w:left="993" w:hanging="284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którego Strony nie mogły przewidzieć przed zawarciem Umowy,</w:t>
      </w:r>
    </w:p>
    <w:p w14:paraId="6EE0AD85" w14:textId="77777777" w:rsidR="0097775A" w:rsidRPr="00FD2651" w:rsidRDefault="0097775A" w:rsidP="0097775A">
      <w:pPr>
        <w:numPr>
          <w:ilvl w:val="0"/>
          <w:numId w:val="17"/>
        </w:numPr>
        <w:tabs>
          <w:tab w:val="left" w:pos="284"/>
        </w:tabs>
        <w:autoSpaceDN w:val="0"/>
        <w:spacing w:after="0" w:line="276" w:lineRule="auto"/>
        <w:ind w:left="993" w:hanging="284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którego nie można uniknąć ani któremu Strony nie mogły zapobiec przy zachowaniu należytej staranności,</w:t>
      </w:r>
    </w:p>
    <w:p w14:paraId="3C6DC040" w14:textId="77777777" w:rsidR="0097775A" w:rsidRPr="00FD2651" w:rsidRDefault="0097775A" w:rsidP="0097775A">
      <w:pPr>
        <w:tabs>
          <w:tab w:val="left" w:pos="284"/>
        </w:tabs>
        <w:autoSpaceDN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 siłę wyższą, warunkująca zmianę Umowy uważać się będzie w szczególności:</w:t>
      </w:r>
    </w:p>
    <w:p w14:paraId="597537AE" w14:textId="77777777" w:rsidR="0097775A" w:rsidRPr="00FD2651" w:rsidRDefault="0097775A" w:rsidP="0097775A">
      <w:pPr>
        <w:tabs>
          <w:tab w:val="left" w:pos="284"/>
        </w:tabs>
        <w:autoSpaceDN w:val="0"/>
        <w:spacing w:after="0" w:line="276" w:lineRule="auto"/>
        <w:ind w:left="720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epidemia, powódź,  pożar  i inne klęski żywiołowe, zamieszki, strajki, ataki terrorystyczne, działania wojenne, nagłe załamania warunków atmosferycznych, nagłe przerwy w dostawie energii elektrycznej, promieniowanie lub skażenia, które uniemożliwiają wykonanie umowy na warunkach w niej określonych.</w:t>
      </w:r>
    </w:p>
    <w:p w14:paraId="00E605A7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nastąpiła zmiana przepisów prawa istotnych dla realizacji przedmiotu umowy;</w:t>
      </w:r>
    </w:p>
    <w:p w14:paraId="13737950" w14:textId="776C6853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zmiany, które będą konieczne do zagwarantowania zgodności umowy z wchodzącymi w życie po terminie składania ofert lub po zawarciu umowy przepisami prawa, w szczególności przepisami </w:t>
      </w:r>
      <w:r w:rsidR="0021126C" w:rsidRPr="00FD265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o podatku od towarów i usług w zakresie wynikającym z tych przepisów. W przypadku zmiany, </w:t>
      </w:r>
      <w:r w:rsidR="0021126C" w:rsidRPr="00FD265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o której mowa w niniejszej literze, wartość netto wynagrodzenia Wykonawcy nie ulegnie zmianie, a określona w aneksie do umowy wartość brutto wynagrodzenia zostanie wyliczona na podstawie nowych przepisów dotyczących podatku od towarów i usług.</w:t>
      </w:r>
    </w:p>
    <w:p w14:paraId="5001BAE5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Calibri" w:hAnsi="Tahoma" w:cs="Tahoma"/>
          <w:sz w:val="20"/>
          <w:szCs w:val="20"/>
        </w:rPr>
        <w:t>zaistnienia omyłki pisarskiej lub rachunkowej</w:t>
      </w:r>
    </w:p>
    <w:p w14:paraId="6D6BB772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zmiany danych Wykonawcy bez zmiany samego Wykonawcy (np. zmiana siedziby, adresu, nazwy),</w:t>
      </w:r>
    </w:p>
    <w:p w14:paraId="58698740" w14:textId="77777777" w:rsidR="0097775A" w:rsidRPr="00FD2651" w:rsidRDefault="0097775A" w:rsidP="0097775A">
      <w:pPr>
        <w:numPr>
          <w:ilvl w:val="0"/>
          <w:numId w:val="6"/>
        </w:numPr>
        <w:tabs>
          <w:tab w:val="left" w:pos="284"/>
        </w:tabs>
        <w:autoSpaceDN w:val="0"/>
        <w:spacing w:after="0" w:line="276" w:lineRule="auto"/>
        <w:ind w:left="567" w:hanging="283"/>
        <w:contextualSpacing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gdy towar określony w ofercie Wykonawcy, a następnie w umowie, przestał być produkowany </w:t>
      </w:r>
      <w:r w:rsidRPr="00FD2651">
        <w:rPr>
          <w:rFonts w:ascii="Tahoma" w:eastAsia="Calibri" w:hAnsi="Tahoma" w:cs="Tahoma"/>
          <w:sz w:val="20"/>
          <w:szCs w:val="20"/>
        </w:rPr>
        <w:br/>
        <w:t xml:space="preserve">i jest niedostępny, co będzie potwierdzone stosownymi dokumentami. W takiej sytuacji Wykonawca może zaproponować inny towar, który musi spełniać warunki określone w opisie </w:t>
      </w:r>
      <w:r w:rsidRPr="00FD2651">
        <w:rPr>
          <w:rFonts w:ascii="Tahoma" w:eastAsia="Calibri" w:hAnsi="Tahoma" w:cs="Tahoma"/>
          <w:sz w:val="20"/>
          <w:szCs w:val="20"/>
        </w:rPr>
        <w:lastRenderedPageBreak/>
        <w:t>przedmiotu zamówienia za cenę nie wyższą, niż określoną w ofercie i umowie. Zmiana ta nie wymaga sporządzenia aneksu do umowy, a wyłącznie zgody Zamawiającego wyrażonej na piśmie,</w:t>
      </w:r>
    </w:p>
    <w:p w14:paraId="63767F62" w14:textId="77777777" w:rsidR="0097775A" w:rsidRPr="00FD2651" w:rsidRDefault="0097775A" w:rsidP="0097775A">
      <w:pPr>
        <w:numPr>
          <w:ilvl w:val="0"/>
          <w:numId w:val="6"/>
        </w:numPr>
        <w:autoSpaceDN w:val="0"/>
        <w:spacing w:after="0" w:line="276" w:lineRule="auto"/>
        <w:ind w:left="567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wystąpienia udokumentowanych przez Wykonawcę opóźnień lub braków dostaw materiałów niezbędnych do realizacji przedmiotu umowy z przyczyn niezależnych od Wykonawcy (np. niedostępność materiałów, surowców, urządzeń na rynku, strajki przewoźników, przerwane łańcuchy dostaw) o ile okoliczności te mają bezpośredni wpływ na termin wykonania umowy,</w:t>
      </w:r>
    </w:p>
    <w:p w14:paraId="5401CA56" w14:textId="77777777" w:rsidR="0097775A" w:rsidRPr="00FD2651" w:rsidRDefault="0097775A" w:rsidP="0097775A">
      <w:pPr>
        <w:numPr>
          <w:ilvl w:val="0"/>
          <w:numId w:val="6"/>
        </w:numPr>
        <w:autoSpaceDN w:val="0"/>
        <w:spacing w:after="0" w:line="276" w:lineRule="auto"/>
        <w:ind w:left="567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konieczności przedłużenia terminu realizacji umowy w związku ze zmianą umowy na podstawie art. 455 ust. 1 pkt 1, 3, 4 lub ust. 2 ustawy </w:t>
      </w:r>
      <w:proofErr w:type="spellStart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o okres niezbędny do realizacji przedmiotu umowy w zakresie wprowadzanych zmian.</w:t>
      </w:r>
    </w:p>
    <w:p w14:paraId="63BC291F" w14:textId="77777777" w:rsidR="0097775A" w:rsidRPr="00FD2651" w:rsidRDefault="0097775A" w:rsidP="0097775A">
      <w:pPr>
        <w:numPr>
          <w:ilvl w:val="3"/>
          <w:numId w:val="15"/>
        </w:numPr>
        <w:tabs>
          <w:tab w:val="left" w:pos="0"/>
        </w:tabs>
        <w:suppressAutoHyphens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rFonts w:ascii="Tahoma" w:eastAsia="Verdana,Bold" w:hAnsi="Tahoma" w:cs="Tahoma"/>
          <w:sz w:val="20"/>
          <w:szCs w:val="20"/>
          <w:lang w:eastAsia="pl-PL"/>
        </w:rPr>
      </w:pPr>
      <w:r w:rsidRPr="00FD2651">
        <w:rPr>
          <w:rFonts w:ascii="Tahoma" w:eastAsia="Verdana,Bold" w:hAnsi="Tahoma" w:cs="Tahoma"/>
          <w:sz w:val="20"/>
          <w:szCs w:val="20"/>
          <w:lang w:eastAsia="pl-PL"/>
        </w:rPr>
        <w:t>Gdy zmiany umowy, o których mowa w ust. 1 i 2 niniejszego paragrafu mają wpływ na termin realizacji przedmiotu umowy, zmiany terminu dokonuje się o liczbę dni odpowiadającą okresowi występowania wskazanych okoliczności/o liczbę dni niezbędną do wykonania wprowadzonych zmian/o liczbę dni odpowiadającą okresowi przerwy/przestoju. Ustalona liczba dni o jaką nastąpi zmiana terminu realizacji musi zapewnić prawidłowe zgodne z prawem zrealizowanie przedmiotu umowy.</w:t>
      </w:r>
    </w:p>
    <w:p w14:paraId="448268F9" w14:textId="77777777" w:rsidR="0097775A" w:rsidRPr="00FD2651" w:rsidRDefault="0097775A" w:rsidP="0097775A">
      <w:pPr>
        <w:numPr>
          <w:ilvl w:val="3"/>
          <w:numId w:val="15"/>
        </w:numPr>
        <w:tabs>
          <w:tab w:val="left" w:pos="0"/>
        </w:tabs>
        <w:suppressAutoHyphens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rFonts w:ascii="Tahoma" w:eastAsia="Verdana,Bold" w:hAnsi="Tahoma" w:cs="Tahoma"/>
          <w:sz w:val="20"/>
          <w:szCs w:val="20"/>
          <w:lang w:eastAsia="pl-PL"/>
        </w:rPr>
      </w:pPr>
      <w:r w:rsidRPr="00FD2651">
        <w:rPr>
          <w:rFonts w:ascii="Tahoma" w:eastAsia="Verdana,Bold" w:hAnsi="Tahoma" w:cs="Tahoma"/>
          <w:sz w:val="20"/>
          <w:szCs w:val="20"/>
          <w:lang w:eastAsia="pl-PL"/>
        </w:rPr>
        <w:t>Z wnioskiem o zmianę umowy może wystąpić zarówno Wykonawca jak i Zamawiający.</w:t>
      </w:r>
    </w:p>
    <w:p w14:paraId="5A01E2B6" w14:textId="77777777" w:rsidR="0097775A" w:rsidRPr="00FD2651" w:rsidRDefault="0097775A" w:rsidP="0097775A">
      <w:pPr>
        <w:numPr>
          <w:ilvl w:val="3"/>
          <w:numId w:val="15"/>
        </w:numPr>
        <w:tabs>
          <w:tab w:val="left" w:pos="0"/>
        </w:tabs>
        <w:suppressAutoHyphens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rFonts w:ascii="Tahoma" w:eastAsia="Verdana,Bold" w:hAnsi="Tahoma" w:cs="Tahoma"/>
          <w:sz w:val="20"/>
          <w:szCs w:val="20"/>
          <w:lang w:eastAsia="pl-PL"/>
        </w:rPr>
      </w:pPr>
      <w:r w:rsidRPr="00FD2651">
        <w:rPr>
          <w:rFonts w:ascii="Tahoma" w:eastAsia="Verdana,Bold" w:hAnsi="Tahoma" w:cs="Tahoma"/>
          <w:sz w:val="20"/>
          <w:szCs w:val="20"/>
          <w:lang w:eastAsia="pl-PL"/>
        </w:rPr>
        <w:t>Postanowienia, o których mowa w ust. 1 i 2 niniejszego paragrafu stanowią katalog zmian, na które Zamawiający może wyrazić zgodę. Nie stanowią one jednak zobowiązania do wyrażenia takiej zgody.</w:t>
      </w:r>
    </w:p>
    <w:p w14:paraId="15633A2F" w14:textId="77777777" w:rsidR="0097775A" w:rsidRPr="00FD2651" w:rsidRDefault="0097775A" w:rsidP="0097775A">
      <w:pPr>
        <w:numPr>
          <w:ilvl w:val="3"/>
          <w:numId w:val="15"/>
        </w:numPr>
        <w:tabs>
          <w:tab w:val="left" w:pos="0"/>
        </w:tabs>
        <w:suppressAutoHyphens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rFonts w:ascii="Tahoma" w:eastAsia="Verdana,Bold" w:hAnsi="Tahoma" w:cs="Tahoma"/>
          <w:sz w:val="20"/>
          <w:szCs w:val="20"/>
          <w:lang w:eastAsia="pl-PL"/>
        </w:rPr>
      </w:pPr>
      <w:r w:rsidRPr="00FD2651">
        <w:rPr>
          <w:rFonts w:ascii="Tahoma" w:eastAsia="Verdana,Bold" w:hAnsi="Tahoma" w:cs="Tahoma"/>
          <w:sz w:val="20"/>
          <w:szCs w:val="20"/>
          <w:lang w:eastAsia="pl-PL"/>
        </w:rPr>
        <w:t>W celu zmian umowy, o których mowa w ust. 1 i 2 niniejszego paragrafu Strona wnioskująca powinna wystąpić do drugiej Strony z pisemnym/e-mailowym wnioskiem o dokonanie zmiany zawierającym uzasadnienie oraz dokumenty lub oświadczenia uzasadniające zmianę, o ile występują. Druga Strona w terminie 15 dni wyraża zgodę na propozycję zmiany, odrzuca ją lub przedstawia własną propozycję. W razie braku zajęcia stanowiska w terminie 15 dni, uznaje się, że propozycja zmiany została odrzucona.</w:t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</w:p>
    <w:p w14:paraId="1ABBDD4A" w14:textId="77777777" w:rsidR="0097775A" w:rsidRPr="00FD2651" w:rsidRDefault="0097775A" w:rsidP="0097775A">
      <w:pPr>
        <w:numPr>
          <w:ilvl w:val="3"/>
          <w:numId w:val="15"/>
        </w:numPr>
        <w:tabs>
          <w:tab w:val="left" w:pos="0"/>
        </w:tabs>
        <w:suppressAutoHyphens/>
        <w:autoSpaceDE w:val="0"/>
        <w:autoSpaceDN w:val="0"/>
        <w:spacing w:after="0" w:line="276" w:lineRule="auto"/>
        <w:ind w:left="426" w:hanging="426"/>
        <w:jc w:val="both"/>
        <w:textAlignment w:val="baseline"/>
        <w:rPr>
          <w:rFonts w:ascii="Tahoma" w:eastAsia="Verdana,Bold" w:hAnsi="Tahoma" w:cs="Tahoma"/>
          <w:sz w:val="20"/>
          <w:szCs w:val="20"/>
          <w:lang w:eastAsia="pl-PL"/>
        </w:rPr>
      </w:pPr>
      <w:r w:rsidRPr="00FD2651">
        <w:rPr>
          <w:rFonts w:ascii="Tahoma" w:eastAsia="Verdana,Bold" w:hAnsi="Tahoma" w:cs="Tahoma"/>
          <w:sz w:val="20"/>
          <w:szCs w:val="20"/>
          <w:lang w:eastAsia="pl-PL"/>
        </w:rPr>
        <w:t>Nie stanowi zmiany istotnej umowy w rozumieniu art. 454 ustawy Prawo zamówień publicznych:</w:t>
      </w:r>
    </w:p>
    <w:p w14:paraId="34252CE9" w14:textId="77777777" w:rsidR="0097775A" w:rsidRPr="00FD2651" w:rsidRDefault="0097775A" w:rsidP="0097775A">
      <w:pPr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283"/>
        <w:contextualSpacing/>
        <w:jc w:val="both"/>
        <w:textAlignment w:val="baseline"/>
        <w:rPr>
          <w:rFonts w:ascii="Tahoma" w:eastAsia="Verdana,Bold" w:hAnsi="Tahoma" w:cs="Tahoma"/>
          <w:sz w:val="20"/>
          <w:szCs w:val="20"/>
          <w:lang w:eastAsia="pl-PL"/>
        </w:rPr>
      </w:pPr>
      <w:r w:rsidRPr="00FD2651">
        <w:rPr>
          <w:rFonts w:ascii="Tahoma" w:eastAsia="Verdana,Bold" w:hAnsi="Tahoma" w:cs="Tahoma"/>
          <w:sz w:val="20"/>
          <w:szCs w:val="20"/>
          <w:lang w:eastAsia="pl-PL"/>
        </w:rPr>
        <w:t>zmiana danych teleadresowych;</w:t>
      </w:r>
    </w:p>
    <w:p w14:paraId="1138B5FF" w14:textId="77777777" w:rsidR="0097775A" w:rsidRPr="00FD2651" w:rsidRDefault="0097775A" w:rsidP="0097775A">
      <w:pPr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283"/>
        <w:contextualSpacing/>
        <w:jc w:val="both"/>
        <w:textAlignment w:val="baseline"/>
        <w:rPr>
          <w:rFonts w:ascii="Tahoma" w:eastAsia="Verdana,Bold" w:hAnsi="Tahoma" w:cs="Tahoma"/>
          <w:sz w:val="20"/>
          <w:szCs w:val="20"/>
          <w:lang w:eastAsia="pl-PL"/>
        </w:rPr>
      </w:pPr>
      <w:r w:rsidRPr="00FD2651">
        <w:rPr>
          <w:rFonts w:ascii="Tahoma" w:eastAsia="Verdana,Bold" w:hAnsi="Tahoma" w:cs="Tahoma"/>
          <w:sz w:val="20"/>
          <w:szCs w:val="20"/>
          <w:lang w:eastAsia="pl-PL"/>
        </w:rPr>
        <w:t>zmiana danych związanych z obsługą administracyjno-organizacyjną Umowy (np. zmiana nr rachunku bankowego);</w:t>
      </w:r>
    </w:p>
    <w:p w14:paraId="47AAB8D3" w14:textId="77777777" w:rsidR="0097775A" w:rsidRPr="00FD2651" w:rsidRDefault="0097775A" w:rsidP="0097775A">
      <w:pPr>
        <w:numPr>
          <w:ilvl w:val="3"/>
          <w:numId w:val="15"/>
        </w:numPr>
        <w:spacing w:after="0" w:line="276" w:lineRule="auto"/>
        <w:ind w:left="284" w:hanging="284"/>
        <w:contextualSpacing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Wszelkie zmiany, z zastrzeżeniem wyjątków wskazanych w niniejszej umowie, wymagają aneksu sporządzonego z zachowaniem formy pisemnej pod rygorem nieważności.</w:t>
      </w:r>
    </w:p>
    <w:p w14:paraId="7B815189" w14:textId="77777777" w:rsidR="0097775A" w:rsidRPr="00FD2651" w:rsidRDefault="0097775A" w:rsidP="0097775A">
      <w:pPr>
        <w:numPr>
          <w:ilvl w:val="3"/>
          <w:numId w:val="15"/>
        </w:numPr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Wprowadzenie do umowy innych zmian, niż określone w ust. 1 i 2 niniejszego paragrafu może nastąpić wyłącznie pod warunkiem, że nie są objęte zakazem, o którym mowa w art. 454 i 455 ustawy </w:t>
      </w:r>
      <w:proofErr w:type="spellStart"/>
      <w:r w:rsidRPr="00FD2651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</w:p>
    <w:p w14:paraId="4FED44BC" w14:textId="77777777" w:rsidR="0097775A" w:rsidRPr="00FD2651" w:rsidRDefault="0097775A" w:rsidP="0097775A">
      <w:pPr>
        <w:spacing w:after="0" w:line="276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5C72C9CB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sz w:val="20"/>
          <w:szCs w:val="20"/>
          <w:lang w:eastAsia="pl-PL"/>
        </w:rPr>
        <w:t>§ 11</w:t>
      </w:r>
    </w:p>
    <w:p w14:paraId="3AB4675C" w14:textId="37928399" w:rsidR="0097775A" w:rsidRPr="00FD2651" w:rsidRDefault="0097775A" w:rsidP="0097775A">
      <w:pPr>
        <w:spacing w:after="0" w:line="276" w:lineRule="auto"/>
        <w:jc w:val="center"/>
        <w:rPr>
          <w:rFonts w:ascii="Tahoma" w:eastAsia="Calibri" w:hAnsi="Tahoma" w:cs="Tahoma"/>
          <w:b/>
          <w:bCs/>
          <w:color w:val="000000"/>
          <w:sz w:val="20"/>
          <w:szCs w:val="20"/>
        </w:rPr>
      </w:pPr>
      <w:r w:rsidRPr="00FD2651">
        <w:rPr>
          <w:rFonts w:ascii="Tahoma" w:eastAsia="ArialNarrow" w:hAnsi="Tahoma" w:cs="Tahoma"/>
          <w:b/>
          <w:bCs/>
          <w:sz w:val="20"/>
          <w:szCs w:val="20"/>
        </w:rPr>
        <w:t xml:space="preserve">OSOBY ODPOWIEDZIALNE ZA </w:t>
      </w:r>
      <w:r w:rsidR="00FD2651" w:rsidRPr="00FD2651">
        <w:rPr>
          <w:rFonts w:ascii="Tahoma" w:eastAsia="ArialNarrow" w:hAnsi="Tahoma" w:cs="Tahoma"/>
          <w:b/>
          <w:bCs/>
          <w:sz w:val="20"/>
          <w:szCs w:val="20"/>
        </w:rPr>
        <w:t>REALIZACJĘ</w:t>
      </w:r>
      <w:r w:rsidRPr="00FD2651">
        <w:rPr>
          <w:rFonts w:ascii="Tahoma" w:eastAsia="ArialNarrow" w:hAnsi="Tahoma" w:cs="Tahoma"/>
          <w:b/>
          <w:bCs/>
          <w:sz w:val="20"/>
          <w:szCs w:val="20"/>
        </w:rPr>
        <w:t xml:space="preserve"> PRZEDMIOTU UMOWY</w:t>
      </w:r>
    </w:p>
    <w:p w14:paraId="35EDFC81" w14:textId="77777777" w:rsidR="0097775A" w:rsidRPr="00FD2651" w:rsidRDefault="0097775A" w:rsidP="0097775A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Wykonawca wskazuje, że osobą odpowiedzialną za realizację umowy jest:</w:t>
      </w:r>
    </w:p>
    <w:p w14:paraId="05FCB0AA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P. …………………………………………</w:t>
      </w:r>
    </w:p>
    <w:p w14:paraId="4A122E64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tel.:  ........................................................ </w:t>
      </w:r>
    </w:p>
    <w:p w14:paraId="368A9ADB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e-mail:……………………………………… </w:t>
      </w:r>
    </w:p>
    <w:p w14:paraId="7E6385F1" w14:textId="77777777" w:rsidR="0097775A" w:rsidRPr="00FD2651" w:rsidRDefault="0097775A" w:rsidP="0097775A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Zamawiający  wskazuje, że osobą odpowiedzialną za realizację umowy jest:</w:t>
      </w:r>
    </w:p>
    <w:p w14:paraId="4B166C35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P. …………………………………………</w:t>
      </w:r>
    </w:p>
    <w:p w14:paraId="3641F842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tel.:  ………………………………………</w:t>
      </w:r>
    </w:p>
    <w:p w14:paraId="1BDDCF00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e-mail:</w:t>
      </w:r>
      <w:hyperlink r:id="rId9" w:history="1">
        <w:r w:rsidRPr="00FD2651">
          <w:rPr>
            <w:rFonts w:ascii="Tahoma" w:eastAsia="Calibri" w:hAnsi="Tahoma" w:cs="Tahoma"/>
            <w:sz w:val="20"/>
            <w:szCs w:val="20"/>
          </w:rPr>
          <w:t>…………………………………….</w:t>
        </w:r>
      </w:hyperlink>
    </w:p>
    <w:p w14:paraId="275AF05E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i odpowiedzialną za obsługę umowy w okresie gwarancji jakości jest:</w:t>
      </w:r>
    </w:p>
    <w:p w14:paraId="66C416EB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ArialNarrow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lastRenderedPageBreak/>
        <w:t>P. …………………………………………</w:t>
      </w:r>
    </w:p>
    <w:p w14:paraId="0BB02E3C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tel.:  ………………………………………</w:t>
      </w:r>
    </w:p>
    <w:p w14:paraId="00EA66C1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ind w:left="360"/>
        <w:contextualSpacing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e-mail:</w:t>
      </w:r>
      <w:hyperlink r:id="rId10" w:history="1">
        <w:r w:rsidRPr="00FD2651">
          <w:rPr>
            <w:rFonts w:ascii="Tahoma" w:eastAsia="Calibri" w:hAnsi="Tahoma" w:cs="Tahoma"/>
            <w:sz w:val="20"/>
            <w:szCs w:val="20"/>
          </w:rPr>
          <w:t>…………………………………….</w:t>
        </w:r>
      </w:hyperlink>
    </w:p>
    <w:p w14:paraId="3B749B02" w14:textId="77777777" w:rsidR="0097775A" w:rsidRPr="00FD2651" w:rsidRDefault="0097775A" w:rsidP="0097775A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W przypadku zmiany osób przedstawicieli Stron i/lub danych do kontaktu, o których mowa w  ust. 1 i 2 niniejszego paragrafu, Strona dokonująca takiej zmiany zobowiązana jest do niezwłocznego pisemnego lub e-mailem zawiadomienia o tym drugiej Strony.  Zmiana przedstawicieli nie wymaga sporządzenie aneksu do umowy.</w:t>
      </w:r>
    </w:p>
    <w:p w14:paraId="036B6B9B" w14:textId="77777777" w:rsidR="0097775A" w:rsidRPr="00FD2651" w:rsidRDefault="0097775A" w:rsidP="0097775A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ArialNarrow" w:hAnsi="Tahoma" w:cs="Tahoma"/>
          <w:sz w:val="20"/>
          <w:szCs w:val="20"/>
        </w:rPr>
        <w:t>Przedstawiciele Stron, o których mowa w  ust. 1 i 2 niniejszego paragrafu, są upoważnieni do podpisania protokołu odbioru, o którym mowa w § 5 ust. 3 niniejszej umowy.</w:t>
      </w:r>
    </w:p>
    <w:p w14:paraId="01870F15" w14:textId="0B0563D5" w:rsidR="00160069" w:rsidRPr="00FD2651" w:rsidRDefault="0097775A" w:rsidP="0021126C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Times New Roman" w:hAnsi="Tahoma" w:cs="Tahoma"/>
          <w:sz w:val="20"/>
          <w:szCs w:val="20"/>
        </w:rPr>
        <w:t>Osoby, o których mowa w ust. 1 nie są upoważnione do podejmowania decyzji powodujących zmianę postanowień umowy, w szczególności zmianę uzgodnionego wynagrodzenia lub zmianę zakresu przedmiotu umowy.</w:t>
      </w:r>
    </w:p>
    <w:p w14:paraId="1E51B17B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bookmarkStart w:id="10" w:name="_Hlk127525850"/>
      <w:r w:rsidRPr="00FD2651">
        <w:rPr>
          <w:rFonts w:ascii="Tahoma" w:eastAsia="Calibri" w:hAnsi="Tahoma" w:cs="Tahoma"/>
          <w:b/>
          <w:bCs/>
          <w:sz w:val="20"/>
          <w:szCs w:val="20"/>
        </w:rPr>
        <w:t>§ 12</w:t>
      </w:r>
    </w:p>
    <w:bookmarkEnd w:id="10"/>
    <w:p w14:paraId="3F126DBC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>PODWYKONAWCY</w:t>
      </w:r>
    </w:p>
    <w:p w14:paraId="4108AC06" w14:textId="77777777" w:rsidR="0097775A" w:rsidRPr="00FD2651" w:rsidRDefault="0097775A" w:rsidP="0097775A">
      <w:pPr>
        <w:autoSpaceDE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1.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Podwykonawcy</w:t>
      </w:r>
      <w:r w:rsidRPr="00FD265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. </w:t>
      </w:r>
    </w:p>
    <w:p w14:paraId="04BC3D26" w14:textId="77777777" w:rsidR="0097775A" w:rsidRPr="00FD2651" w:rsidRDefault="0097775A" w:rsidP="00977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1.1.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Wykonawca – zgodnie z oświadczeniem zawartym w Ofercie – zamówienie wykona  sam / sam za wyjątkiem prac: </w:t>
      </w:r>
      <w:r w:rsidRPr="00FD2651">
        <w:rPr>
          <w:rFonts w:ascii="Tahoma" w:eastAsia="Calibri" w:hAnsi="Tahoma" w:cs="Tahoma"/>
          <w:sz w:val="20"/>
          <w:szCs w:val="20"/>
        </w:rPr>
        <w:t>……………………………………………….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, które zostaną wykonane przy udziale podwykonawców.</w:t>
      </w:r>
    </w:p>
    <w:p w14:paraId="44827B8C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bookmarkStart w:id="11" w:name="_Hlk171166591"/>
      <w:r w:rsidRPr="00FD2651">
        <w:rPr>
          <w:rFonts w:ascii="Tahoma" w:eastAsia="Calibri" w:hAnsi="Tahoma" w:cs="Tahoma"/>
          <w:b/>
          <w:bCs/>
          <w:sz w:val="20"/>
          <w:szCs w:val="20"/>
        </w:rPr>
        <w:t>§ 13</w:t>
      </w:r>
    </w:p>
    <w:p w14:paraId="5CCA9228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>PRZEPISY OBOWIĄZUJĄCE I SPORY</w:t>
      </w:r>
    </w:p>
    <w:bookmarkEnd w:id="11"/>
    <w:p w14:paraId="625602BD" w14:textId="77777777" w:rsidR="0097775A" w:rsidRPr="00FD2651" w:rsidRDefault="0097775A" w:rsidP="0097775A">
      <w:pPr>
        <w:numPr>
          <w:ilvl w:val="3"/>
          <w:numId w:val="2"/>
        </w:numPr>
        <w:spacing w:after="0" w:line="276" w:lineRule="auto"/>
        <w:ind w:left="284" w:hanging="284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W sprawach nieuregulowanych niniejszą umową stosuje się przepisy Kodeksu Cywilnego,</w:t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FD2651">
        <w:rPr>
          <w:rFonts w:ascii="Tahoma" w:eastAsia="Calibri" w:hAnsi="Tahoma" w:cs="Tahoma"/>
          <w:sz w:val="20"/>
          <w:szCs w:val="20"/>
        </w:rPr>
        <w:t xml:space="preserve">ustawy Prawo zamówień publicznych oraz w sprawach procesowych przepisy Kodeksu Postępowania Cywilnego. </w:t>
      </w:r>
    </w:p>
    <w:p w14:paraId="5790462C" w14:textId="660015CC" w:rsidR="00DC7D97" w:rsidRPr="00FD2651" w:rsidRDefault="0097775A" w:rsidP="00DC7D97">
      <w:pPr>
        <w:numPr>
          <w:ilvl w:val="3"/>
          <w:numId w:val="2"/>
        </w:numPr>
        <w:spacing w:after="0" w:line="276" w:lineRule="auto"/>
        <w:ind w:left="284" w:hanging="284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Wszelkie spory mogące wynikać w związku z realizacją niniejszej umowy będą rozstrzygane przez sąd właściwy dla siedziby Zamawiającego.</w:t>
      </w:r>
      <w:bookmarkStart w:id="12" w:name="_Hlk101342086"/>
    </w:p>
    <w:p w14:paraId="2A643426" w14:textId="77777777" w:rsidR="00DC7D97" w:rsidRPr="00FD2651" w:rsidRDefault="00DC7D97" w:rsidP="00DC7D97">
      <w:pPr>
        <w:spacing w:after="0" w:line="276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</w:p>
    <w:p w14:paraId="4A171D3B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>§ 14</w:t>
      </w:r>
    </w:p>
    <w:p w14:paraId="6EE38FD5" w14:textId="79B13174" w:rsidR="00DC7D97" w:rsidRPr="00FD2651" w:rsidRDefault="00DC7D97" w:rsidP="00DC7D97">
      <w:pPr>
        <w:spacing w:after="0" w:line="276" w:lineRule="auto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ab/>
      </w:r>
      <w:r w:rsidR="00FD2651" w:rsidRPr="00FD2651">
        <w:rPr>
          <w:rFonts w:ascii="Tahoma" w:eastAsia="Calibri" w:hAnsi="Tahoma" w:cs="Tahoma"/>
          <w:b/>
          <w:bCs/>
          <w:sz w:val="20"/>
          <w:szCs w:val="20"/>
        </w:rPr>
        <w:t>PRZETWARZANIE</w:t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 xml:space="preserve"> DANYCH OSOBOWYCH</w:t>
      </w:r>
    </w:p>
    <w:p w14:paraId="122021AC" w14:textId="44AE3C3E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Zgodnie z art. 13 ust. 1 i 2 rozporządzenia Parlamentu Europejskiego i Rady (UE) 2016/679 </w:t>
      </w:r>
      <w:r w:rsidRPr="00FD2651">
        <w:rPr>
          <w:rFonts w:ascii="Tahoma" w:eastAsia="Calibri" w:hAnsi="Tahoma" w:cs="Tahoma"/>
          <w:sz w:val="20"/>
          <w:szCs w:val="20"/>
        </w:rPr>
        <w:br/>
        <w:t>z dnia 27 kwietnia 2016 r. w sprawie ochrony osób fizycznych w związku z przetwarzaniem danych osobowych i w sprawie swobodnego przepływu takich danych oraz uchylenia dyrektywy 95/46/WE (ogólne rozporządzenie o ochro</w:t>
      </w:r>
      <w:r w:rsidR="00FD2651">
        <w:rPr>
          <w:rFonts w:ascii="Tahoma" w:eastAsia="Calibri" w:hAnsi="Tahoma" w:cs="Tahoma"/>
          <w:sz w:val="20"/>
          <w:szCs w:val="20"/>
        </w:rPr>
        <w:t xml:space="preserve">nie danych) (Dz. Urz. UE L 119 </w:t>
      </w:r>
      <w:r w:rsidRPr="00FD2651">
        <w:rPr>
          <w:rFonts w:ascii="Tahoma" w:eastAsia="Calibri" w:hAnsi="Tahoma" w:cs="Tahoma"/>
          <w:sz w:val="20"/>
          <w:szCs w:val="20"/>
        </w:rPr>
        <w:t>z 04.05.2016, str. 1), dalej „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>”, informuję, że:</w:t>
      </w:r>
    </w:p>
    <w:p w14:paraId="5913E028" w14:textId="77777777" w:rsidR="00914A3A" w:rsidRPr="00FD2651" w:rsidRDefault="00DC7D97" w:rsidP="00914A3A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Administratorem danych osobowych osób działających przy realizacji niniejszej umowy </w:t>
      </w:r>
      <w:bookmarkStart w:id="13" w:name="_GoBack"/>
      <w:bookmarkEnd w:id="13"/>
      <w:r w:rsidRPr="00FD2651">
        <w:rPr>
          <w:rFonts w:ascii="Tahoma" w:eastAsia="Calibri" w:hAnsi="Tahoma" w:cs="Tahoma"/>
          <w:sz w:val="20"/>
          <w:szCs w:val="20"/>
        </w:rPr>
        <w:t xml:space="preserve">z ramienia Zamawiającego jest </w:t>
      </w:r>
      <w:r w:rsidR="00914A3A" w:rsidRPr="00FD2651">
        <w:rPr>
          <w:rFonts w:ascii="Tahoma" w:eastAsia="Calibri" w:hAnsi="Tahoma" w:cs="Tahoma"/>
          <w:b/>
          <w:bCs/>
          <w:sz w:val="20"/>
          <w:szCs w:val="20"/>
        </w:rPr>
        <w:t xml:space="preserve">Szkoła Podstawowa </w:t>
      </w:r>
      <w:r w:rsidR="00914A3A" w:rsidRPr="00FD2651">
        <w:rPr>
          <w:rFonts w:ascii="Tahoma" w:eastAsia="Calibri" w:hAnsi="Tahoma" w:cs="Tahoma"/>
          <w:b/>
          <w:bCs/>
          <w:iCs/>
          <w:sz w:val="20"/>
          <w:szCs w:val="20"/>
        </w:rPr>
        <w:t xml:space="preserve">im. Jana Pawła II w Brzezinach </w:t>
      </w:r>
      <w:r w:rsidR="00914A3A" w:rsidRPr="00FD2651">
        <w:rPr>
          <w:rFonts w:ascii="Tahoma" w:eastAsia="Calibri" w:hAnsi="Tahoma" w:cs="Tahoma"/>
          <w:b/>
          <w:bCs/>
          <w:sz w:val="20"/>
          <w:szCs w:val="20"/>
        </w:rPr>
        <w:t xml:space="preserve">z siedzibą: ul. Szkolna 1, 26-026 Morawica; </w:t>
      </w:r>
      <w:proofErr w:type="spellStart"/>
      <w:r w:rsidR="00914A3A" w:rsidRPr="00FD2651">
        <w:rPr>
          <w:rFonts w:ascii="Tahoma" w:eastAsia="Calibri" w:hAnsi="Tahoma" w:cs="Tahoma"/>
          <w:b/>
          <w:bCs/>
          <w:sz w:val="20"/>
          <w:szCs w:val="20"/>
        </w:rPr>
        <w:t>tel</w:t>
      </w:r>
      <w:proofErr w:type="spellEnd"/>
      <w:r w:rsidR="00914A3A" w:rsidRPr="00FD2651">
        <w:rPr>
          <w:rFonts w:ascii="Tahoma" w:eastAsia="Calibri" w:hAnsi="Tahoma" w:cs="Tahoma"/>
          <w:b/>
          <w:bCs/>
          <w:sz w:val="20"/>
          <w:szCs w:val="20"/>
        </w:rPr>
        <w:t>: (41) 3114055, e-mail : sekretariat@zsbrzeziny.pl</w:t>
      </w:r>
    </w:p>
    <w:p w14:paraId="75B87396" w14:textId="2D212908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zwanym dalej „Administratorem” lub „Zamawiającym”.</w:t>
      </w:r>
    </w:p>
    <w:p w14:paraId="403732DC" w14:textId="79EEAC00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inspektorem ochrony danych osobowych w Zespół Szkół Gastronomicznych i Hotelarskich w Sandomierzu ul. Wojska Polskiego 22 ,  27 – 600 Sandomierz jest Pani/Pan</w:t>
      </w:r>
      <w:r w:rsidR="00914A3A" w:rsidRPr="00FD2651">
        <w:rPr>
          <w:rFonts w:ascii="Tahoma" w:eastAsia="Times New Roman" w:hAnsi="Tahoma" w:cs="Tahoma"/>
          <w:b/>
          <w:sz w:val="20"/>
          <w:szCs w:val="20"/>
          <w:lang w:eastAsia="zh-CN"/>
        </w:rPr>
        <w:t xml:space="preserve"> Barbara Malicka – Kontakt możliwy jest pod adresem e-mail </w:t>
      </w:r>
      <w:hyperlink r:id="rId11" w:history="1">
        <w:r w:rsidR="00914A3A" w:rsidRPr="00FD2651">
          <w:rPr>
            <w:rFonts w:ascii="Tahoma" w:eastAsia="Times New Roman" w:hAnsi="Tahoma" w:cs="Tahoma"/>
            <w:b/>
            <w:sz w:val="20"/>
            <w:szCs w:val="20"/>
            <w:u w:val="single"/>
            <w:lang w:eastAsia="zh-CN"/>
          </w:rPr>
          <w:t>barbara.malicka@wp.pl</w:t>
        </w:r>
      </w:hyperlink>
      <w:r w:rsidR="00914A3A" w:rsidRPr="00FD2651">
        <w:rPr>
          <w:rFonts w:ascii="Tahoma" w:eastAsia="Times New Roman" w:hAnsi="Tahoma" w:cs="Tahoma"/>
          <w:sz w:val="20"/>
          <w:szCs w:val="20"/>
          <w:lang w:eastAsia="zh-CN"/>
        </w:rPr>
        <w:t xml:space="preserve"> </w:t>
      </w:r>
      <w:r w:rsidR="00914A3A" w:rsidRPr="00FD2651">
        <w:rPr>
          <w:rFonts w:ascii="Tahoma" w:eastAsia="Calibri" w:hAnsi="Tahoma" w:cs="Tahoma"/>
          <w:sz w:val="20"/>
          <w:szCs w:val="20"/>
        </w:rPr>
        <w:t xml:space="preserve"> </w:t>
      </w:r>
      <w:r w:rsidRPr="00FD2651">
        <w:rPr>
          <w:rFonts w:ascii="Tahoma" w:eastAsia="Calibri" w:hAnsi="Tahoma" w:cs="Tahoma"/>
          <w:sz w:val="20"/>
          <w:szCs w:val="20"/>
        </w:rPr>
        <w:t xml:space="preserve"> lub pisemnie, kierując korespondencję pod adres siedziby Administratora.</w:t>
      </w:r>
    </w:p>
    <w:p w14:paraId="20A6F505" w14:textId="1B42208A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dane osobowe przetwarzane będą na podst</w:t>
      </w:r>
      <w:r w:rsidR="0021126C" w:rsidRPr="00FD2651">
        <w:rPr>
          <w:rFonts w:ascii="Tahoma" w:eastAsia="Calibri" w:hAnsi="Tahoma" w:cs="Tahoma"/>
          <w:sz w:val="20"/>
          <w:szCs w:val="20"/>
        </w:rPr>
        <w:t xml:space="preserve">awie art. 6 ust. 1 lit. c </w:t>
      </w:r>
      <w:proofErr w:type="spellStart"/>
      <w:r w:rsidR="0021126C"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="0021126C" w:rsidRPr="00FD2651">
        <w:rPr>
          <w:rFonts w:ascii="Tahoma" w:eastAsia="Calibri" w:hAnsi="Tahoma" w:cs="Tahoma"/>
          <w:sz w:val="20"/>
          <w:szCs w:val="20"/>
        </w:rPr>
        <w:t xml:space="preserve"> </w:t>
      </w:r>
      <w:r w:rsidRPr="00FD2651">
        <w:rPr>
          <w:rFonts w:ascii="Tahoma" w:eastAsia="Calibri" w:hAnsi="Tahoma" w:cs="Tahoma"/>
          <w:sz w:val="20"/>
          <w:szCs w:val="20"/>
        </w:rPr>
        <w:t>w celu związanym z postępowaniem o udzielenie zamówienia publicznego: Nr postępowania:</w:t>
      </w:r>
    </w:p>
    <w:p w14:paraId="40128527" w14:textId="77777777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odbiorcami danych osobowych będą osoby lub podmioty, którym udostępniona zostanie dokumentacja postępowania w oparciu o art. 74 ustawy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p.z.p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.;  </w:t>
      </w:r>
    </w:p>
    <w:p w14:paraId="218AF5D2" w14:textId="77777777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lastRenderedPageBreak/>
        <w:t xml:space="preserve">dane osobowe będą przechowywane, zgodnie z art. 78 ust. 1 ustawy </w:t>
      </w:r>
      <w:bookmarkStart w:id="14" w:name="_Hlk61955736"/>
      <w:proofErr w:type="spellStart"/>
      <w:r w:rsidRPr="00FD2651">
        <w:rPr>
          <w:rFonts w:ascii="Tahoma" w:eastAsia="Calibri" w:hAnsi="Tahoma" w:cs="Tahoma"/>
          <w:sz w:val="20"/>
          <w:szCs w:val="20"/>
        </w:rPr>
        <w:t>p.z.p</w:t>
      </w:r>
      <w:bookmarkEnd w:id="14"/>
      <w:proofErr w:type="spellEnd"/>
      <w:r w:rsidRPr="00FD2651">
        <w:rPr>
          <w:rFonts w:ascii="Tahoma" w:eastAsia="Calibri" w:hAnsi="Tahoma" w:cs="Tahoma"/>
          <w:sz w:val="20"/>
          <w:szCs w:val="20"/>
        </w:rPr>
        <w:t>. , przez okres 4 lat od dnia zakończenia postępowania o udzielenie zamówienia, a jeżeli czas trwania umowy przekracza 4 lata, okres przechowywania obejmuje cały czas trwania umowy;</w:t>
      </w:r>
    </w:p>
    <w:p w14:paraId="6B054C28" w14:textId="77777777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obowiązek podania przez danych osobowych bezpośrednio dotyczących osób działających przy realizacji niniejszej umowy z ramienia Wykonawcy jest wymogiem ustawowym określonym w przepisach ustawy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p.z.p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p.z.p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;  </w:t>
      </w:r>
    </w:p>
    <w:p w14:paraId="454796B0" w14:textId="0529B8D8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w odniesieniu do danych osobowyc</w:t>
      </w:r>
      <w:r w:rsidR="0021126C" w:rsidRPr="00FD2651">
        <w:rPr>
          <w:rFonts w:ascii="Tahoma" w:eastAsia="Calibri" w:hAnsi="Tahoma" w:cs="Tahoma"/>
          <w:sz w:val="20"/>
          <w:szCs w:val="20"/>
        </w:rPr>
        <w:t xml:space="preserve">h decyzje nie będą podejmowane </w:t>
      </w:r>
      <w:r w:rsidRPr="00FD2651">
        <w:rPr>
          <w:rFonts w:ascii="Tahoma" w:eastAsia="Calibri" w:hAnsi="Tahoma" w:cs="Tahoma"/>
          <w:sz w:val="20"/>
          <w:szCs w:val="20"/>
        </w:rPr>
        <w:t xml:space="preserve">w sposób zautomatyzowany, stosowanie do art. 22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>;</w:t>
      </w:r>
    </w:p>
    <w:p w14:paraId="666CB706" w14:textId="77777777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osoby działające przy realizacji niniejszej umowy z ramienia Wykonawcy mają</w:t>
      </w:r>
    </w:p>
    <w:p w14:paraId="73B66041" w14:textId="6D165D33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−</w:t>
      </w:r>
      <w:r w:rsidRPr="00FD2651">
        <w:rPr>
          <w:rFonts w:ascii="Tahoma" w:eastAsia="Calibri" w:hAnsi="Tahoma" w:cs="Tahoma"/>
          <w:sz w:val="20"/>
          <w:szCs w:val="20"/>
        </w:rPr>
        <w:tab/>
        <w:t xml:space="preserve">na podstawie art. 15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prawo dostępu do danych osobowych dotyczących przedmiotu umowy;</w:t>
      </w:r>
    </w:p>
    <w:p w14:paraId="3697A037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−</w:t>
      </w:r>
      <w:r w:rsidRPr="00FD2651">
        <w:rPr>
          <w:rFonts w:ascii="Tahoma" w:eastAsia="Calibri" w:hAnsi="Tahoma" w:cs="Tahoma"/>
          <w:sz w:val="20"/>
          <w:szCs w:val="20"/>
        </w:rPr>
        <w:tab/>
        <w:t xml:space="preserve">na podstawie art. 16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prawo do sprostowania danych osobowych **;</w:t>
      </w:r>
    </w:p>
    <w:p w14:paraId="71EA2888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−</w:t>
      </w:r>
      <w:r w:rsidRPr="00FD2651">
        <w:rPr>
          <w:rFonts w:ascii="Tahoma" w:eastAsia="Calibri" w:hAnsi="Tahoma" w:cs="Tahoma"/>
          <w:sz w:val="20"/>
          <w:szCs w:val="20"/>
        </w:rPr>
        <w:tab/>
        <w:t xml:space="preserve">na podstawie art. 18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prawo żądania od administratora ograniczenia przetwarzania danych osobowych z zastrzeżeniem przypadków, o których mowa w art. 18 ust. 2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***;  </w:t>
      </w:r>
    </w:p>
    <w:p w14:paraId="3F21DF58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−</w:t>
      </w:r>
      <w:r w:rsidRPr="00FD2651">
        <w:rPr>
          <w:rFonts w:ascii="Tahoma" w:eastAsia="Calibri" w:hAnsi="Tahoma" w:cs="Tahoma"/>
          <w:sz w:val="20"/>
          <w:szCs w:val="20"/>
        </w:rPr>
        <w:tab/>
        <w:t xml:space="preserve">prawo do wniesienia skargi do Prezesa Urzędu Ochrony Danych Osobowych, gdy uznają Pani/Pan, że przetwarzanie danych osobowych narusza przepisy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>;</w:t>
      </w:r>
    </w:p>
    <w:p w14:paraId="11820937" w14:textId="77777777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Nie przysługuje Pani/Panu:</w:t>
      </w:r>
    </w:p>
    <w:p w14:paraId="44A83914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−</w:t>
      </w:r>
      <w:r w:rsidRPr="00FD2651">
        <w:rPr>
          <w:rFonts w:ascii="Tahoma" w:eastAsia="Calibri" w:hAnsi="Tahoma" w:cs="Tahoma"/>
          <w:sz w:val="20"/>
          <w:szCs w:val="20"/>
        </w:rPr>
        <w:tab/>
        <w:t xml:space="preserve">w związku z art. 17 ust. 3 lit. b, d lub e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prawo do usunięcia danych osobowych;</w:t>
      </w:r>
    </w:p>
    <w:p w14:paraId="04A293A7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−</w:t>
      </w:r>
      <w:r w:rsidRPr="00FD2651">
        <w:rPr>
          <w:rFonts w:ascii="Tahoma" w:eastAsia="Calibri" w:hAnsi="Tahoma" w:cs="Tahoma"/>
          <w:sz w:val="20"/>
          <w:szCs w:val="20"/>
        </w:rPr>
        <w:tab/>
        <w:t xml:space="preserve">prawo do przenoszenia danych osobowych, o którym mowa w art. 20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>;</w:t>
      </w:r>
    </w:p>
    <w:p w14:paraId="6C0729E8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−</w:t>
      </w:r>
      <w:r w:rsidRPr="00FD2651">
        <w:rPr>
          <w:rFonts w:ascii="Tahoma" w:eastAsia="Calibri" w:hAnsi="Tahoma" w:cs="Tahoma"/>
          <w:sz w:val="20"/>
          <w:szCs w:val="20"/>
        </w:rPr>
        <w:tab/>
        <w:t xml:space="preserve">na podstawie art. 21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prawo sprzeciwu, wobec przetwarzania danych osobowych, gdyż podstawą prawną przetwarzania Pani/Pana danych osobowych jest art. 6 ust. 1 lit. c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>.</w:t>
      </w:r>
    </w:p>
    <w:p w14:paraId="69DFAAFB" w14:textId="77777777" w:rsidR="00DC7D97" w:rsidRPr="00FD2651" w:rsidRDefault="00DC7D97" w:rsidP="00DC7D97">
      <w:pPr>
        <w:numPr>
          <w:ilvl w:val="0"/>
          <w:numId w:val="24"/>
        </w:num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 Przysługuje Pani/Panu prawo wniesienia skargi do organu nadzorczego na niezgodne </w:t>
      </w:r>
      <w:r w:rsidRPr="00FD2651">
        <w:rPr>
          <w:rFonts w:ascii="Tahoma" w:eastAsia="Calibri" w:hAnsi="Tahoma" w:cs="Tahoma"/>
          <w:sz w:val="20"/>
          <w:szCs w:val="20"/>
        </w:rPr>
        <w:br/>
        <w:t xml:space="preserve">z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RODO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przetwarzanie Pani/Pana danych osobowych przez administratora. Organem właściwym dla przedmiotowej skargi jest Prezes Urzędu Ochrony Danych Osobowych, ul. Stawki 2, 00-193 Warszawa.</w:t>
      </w:r>
    </w:p>
    <w:p w14:paraId="44AF4935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*Wyjaśnienie: informacja w tym zakresie jest wymagana, jeżeli w odniesieniu do danego administratora lub podmiotu przetwarzającego istnieje obowiązek wyznaczenia inspektora ochrony danych osobowych.</w:t>
      </w:r>
    </w:p>
    <w:p w14:paraId="139850EC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** 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FD2651">
        <w:rPr>
          <w:rFonts w:ascii="Tahoma" w:eastAsia="Calibri" w:hAnsi="Tahoma" w:cs="Tahoma"/>
          <w:sz w:val="20"/>
          <w:szCs w:val="20"/>
        </w:rPr>
        <w:t>Pzp</w:t>
      </w:r>
      <w:proofErr w:type="spellEnd"/>
      <w:r w:rsidRPr="00FD2651">
        <w:rPr>
          <w:rFonts w:ascii="Tahoma" w:eastAsia="Calibri" w:hAnsi="Tahoma" w:cs="Tahoma"/>
          <w:sz w:val="20"/>
          <w:szCs w:val="20"/>
        </w:rPr>
        <w:t xml:space="preserve"> oraz nie może naruszać integralności protokołu oraz jego załączników.</w:t>
      </w:r>
    </w:p>
    <w:p w14:paraId="556518F8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FB3829D" w14:textId="77777777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302CBEA2" w14:textId="7405C7B3" w:rsidR="00DC7D97" w:rsidRPr="00FD2651" w:rsidRDefault="00DC7D97" w:rsidP="00DC7D97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sz w:val="20"/>
          <w:szCs w:val="20"/>
        </w:rPr>
        <w:tab/>
      </w:r>
      <w:r w:rsidRPr="00FD2651">
        <w:rPr>
          <w:rFonts w:ascii="Tahoma" w:eastAsia="Calibri" w:hAnsi="Tahoma" w:cs="Tahoma"/>
          <w:sz w:val="20"/>
          <w:szCs w:val="20"/>
        </w:rPr>
        <w:tab/>
      </w:r>
      <w:r w:rsidRPr="00FD2651">
        <w:rPr>
          <w:rFonts w:ascii="Tahoma" w:eastAsia="Calibri" w:hAnsi="Tahoma" w:cs="Tahoma"/>
          <w:sz w:val="20"/>
          <w:szCs w:val="20"/>
        </w:rPr>
        <w:tab/>
      </w:r>
      <w:r w:rsidRPr="00FD2651">
        <w:rPr>
          <w:rFonts w:ascii="Tahoma" w:eastAsia="Calibri" w:hAnsi="Tahoma" w:cs="Tahoma"/>
          <w:sz w:val="20"/>
          <w:szCs w:val="20"/>
        </w:rPr>
        <w:tab/>
      </w:r>
      <w:r w:rsidRPr="00FD2651">
        <w:rPr>
          <w:rFonts w:ascii="Tahoma" w:eastAsia="Calibri" w:hAnsi="Tahoma" w:cs="Tahoma"/>
          <w:sz w:val="20"/>
          <w:szCs w:val="20"/>
        </w:rPr>
        <w:tab/>
      </w:r>
      <w:r w:rsidRPr="00FD2651">
        <w:rPr>
          <w:rFonts w:ascii="Tahoma" w:eastAsia="Calibri" w:hAnsi="Tahoma" w:cs="Tahoma"/>
          <w:sz w:val="20"/>
          <w:szCs w:val="20"/>
        </w:rPr>
        <w:tab/>
      </w:r>
      <w:r w:rsidRPr="00FD2651">
        <w:rPr>
          <w:rFonts w:ascii="Tahoma" w:eastAsia="Calibri" w:hAnsi="Tahoma" w:cs="Tahoma"/>
          <w:b/>
          <w:bCs/>
          <w:sz w:val="20"/>
          <w:szCs w:val="20"/>
        </w:rPr>
        <w:t>§ 15</w:t>
      </w:r>
    </w:p>
    <w:p w14:paraId="73C9370C" w14:textId="77777777" w:rsidR="0097775A" w:rsidRPr="00FD2651" w:rsidRDefault="0097775A" w:rsidP="0097775A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FD2651">
        <w:rPr>
          <w:rFonts w:ascii="Tahoma" w:eastAsia="Calibri" w:hAnsi="Tahoma" w:cs="Tahoma"/>
          <w:b/>
          <w:bCs/>
          <w:sz w:val="20"/>
          <w:szCs w:val="20"/>
        </w:rPr>
        <w:t>POSTANOWIENIA KOŃCOWE</w:t>
      </w:r>
    </w:p>
    <w:bookmarkEnd w:id="12"/>
    <w:p w14:paraId="0951C6AB" w14:textId="77777777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Zamawiający zastrzega sobie (w związku ze współfinansowaniem ze środków Europejskiego Funduszu Rozwoju Regionalnego) oraz instytucjom upoważnionym do przeprowadzenia kontroli, prawo wglądu do dokumentacji, w tym finansowych związanych z realizowaną umową.</w:t>
      </w:r>
    </w:p>
    <w:p w14:paraId="213F329D" w14:textId="4F64A6EE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 xml:space="preserve">Wykonawca zobowiązuje się do przechowywania/archiwizowania - w swojej siedzibie dokumentacji związanej z realizacją przedmiotu umowy przez okres dwóch lat od dnia 31 grudnia roku następującego po złożeniu do Komisji Europejskiej zestawienia wydatków, w którym ujęto ostateczne wydatki dotyczące zakończonego Projektu. Zamawiający poinformuje Wykonawcę </w:t>
      </w:r>
      <w:r w:rsidR="0021126C" w:rsidRPr="00FD265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o dacie okresu, o którym mowa w zdaniu pierwszym, po otrzymaniu informacji od Instytucji Zarządzającej. Okres, o którym mowa w zdaniu pierwszym zostaje przerwany w przypadku wszczęcia postępowania administracyjnego lub sądowego dotyczące wydatków rozliczonych </w:t>
      </w:r>
      <w:r w:rsidR="0021126C" w:rsidRPr="00FD265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 Projekcie albo należycie uzasadniony wniosek Komisji Europejskiej, o czym Zamawiający poinformuje Wykonawcę, po otrzymaniu takiej informacji od Instytucji Zarządzającej.</w:t>
      </w:r>
    </w:p>
    <w:p w14:paraId="1085761F" w14:textId="77777777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Wykonawca przechowuje dokumentację związaną z realizacją projektu w sposób zapewniający dostępność, poufność i bezpieczeństwo oraz jest zobowiązany do poinformowania Zamawiającego o miejscu jej archiwizacji w terminie 5 dni roboczych od dnia podpisania umowy, o ile dokumentacja jest przechowywana poza jego siedzibą.</w:t>
      </w:r>
    </w:p>
    <w:p w14:paraId="6B1148DE" w14:textId="77777777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Obowiązek, o którym mowa w ust. 2 i 3 niniejszego paragrafu dotyczy w szczególności: całej korespondencji związanej z realizowaną umową, w posiadaniu której jest Wykonawca, umów zawartych z Zamawiającym.</w:t>
      </w:r>
    </w:p>
    <w:p w14:paraId="1125630A" w14:textId="77777777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Dokumentacja, o której mowa powyżej przechowywana jest w formie oryginałów albo kopii poświadczonych za zgodność z oryginałem przechowywanych na powszechnie uznawanych nośnikach danych.</w:t>
      </w:r>
    </w:p>
    <w:p w14:paraId="625529CF" w14:textId="77777777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sz w:val="20"/>
          <w:szCs w:val="20"/>
          <w:lang w:eastAsia="pl-PL"/>
        </w:rPr>
        <w:t>W przypadku zmiany miejsca przechowywania dokumentów oraz w przypadku zawieszenia lub zaprzestania działalności przed terminem, o którym mowa w ust. 2 i 3 niniejszego paragrafu, Wykonawca zobowiązuje się poinformować Zamawiającego o  miejscu przechowywania dokumentów związanych  realizowaną umową w terminie miesiąca przed zmianą tego miejsca.</w:t>
      </w:r>
    </w:p>
    <w:p w14:paraId="7831C65C" w14:textId="7E4E5790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Calibri" w:hAnsi="Tahoma" w:cs="Tahoma"/>
          <w:sz w:val="20"/>
          <w:szCs w:val="20"/>
        </w:rPr>
        <w:t xml:space="preserve">Umowę niniejszą sporządzono w </w:t>
      </w:r>
      <w:r w:rsidR="00160069" w:rsidRPr="00FD2651">
        <w:rPr>
          <w:rFonts w:ascii="Tahoma" w:eastAsia="Calibri" w:hAnsi="Tahoma" w:cs="Tahoma"/>
          <w:sz w:val="20"/>
          <w:szCs w:val="20"/>
        </w:rPr>
        <w:t>dwóch</w:t>
      </w:r>
      <w:r w:rsidRPr="00FD2651">
        <w:rPr>
          <w:rFonts w:ascii="Tahoma" w:eastAsia="Calibri" w:hAnsi="Tahoma" w:cs="Tahoma"/>
          <w:sz w:val="20"/>
          <w:szCs w:val="20"/>
        </w:rPr>
        <w:t xml:space="preserve"> jednobrzmiących egzemplarzach, </w:t>
      </w:r>
      <w:r w:rsidR="00160069" w:rsidRPr="00FD2651">
        <w:rPr>
          <w:rFonts w:ascii="Tahoma" w:eastAsia="Calibri" w:hAnsi="Tahoma" w:cs="Tahoma"/>
          <w:sz w:val="20"/>
          <w:szCs w:val="20"/>
        </w:rPr>
        <w:t xml:space="preserve"> jeden</w:t>
      </w:r>
      <w:r w:rsidRPr="00FD2651">
        <w:rPr>
          <w:rFonts w:ascii="Tahoma" w:eastAsia="Calibri" w:hAnsi="Tahoma" w:cs="Tahoma"/>
          <w:sz w:val="20"/>
          <w:szCs w:val="20"/>
        </w:rPr>
        <w:t xml:space="preserve"> otrzymuje Zamawiający, a</w:t>
      </w:r>
      <w:r w:rsidR="00160069" w:rsidRPr="00FD2651">
        <w:rPr>
          <w:rFonts w:ascii="Tahoma" w:eastAsia="Calibri" w:hAnsi="Tahoma" w:cs="Tahoma"/>
          <w:sz w:val="20"/>
          <w:szCs w:val="20"/>
        </w:rPr>
        <w:t xml:space="preserve"> drugi</w:t>
      </w:r>
      <w:r w:rsidRPr="00FD2651">
        <w:rPr>
          <w:rFonts w:ascii="Tahoma" w:eastAsia="Calibri" w:hAnsi="Tahoma" w:cs="Tahoma"/>
          <w:sz w:val="20"/>
          <w:szCs w:val="20"/>
        </w:rPr>
        <w:t xml:space="preserve"> Wykonawca.</w:t>
      </w:r>
    </w:p>
    <w:p w14:paraId="2893A14C" w14:textId="77777777" w:rsidR="0097775A" w:rsidRPr="00FD2651" w:rsidRDefault="0097775A" w:rsidP="0097775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D2651">
        <w:rPr>
          <w:rFonts w:ascii="Tahoma" w:eastAsia="Calibri" w:hAnsi="Tahoma" w:cs="Tahoma"/>
          <w:sz w:val="20"/>
          <w:szCs w:val="20"/>
        </w:rPr>
        <w:t>Integralną część niniejszej umowy stanowią:</w:t>
      </w:r>
    </w:p>
    <w:p w14:paraId="429FAD69" w14:textId="77777777" w:rsidR="0097775A" w:rsidRPr="00FD2651" w:rsidRDefault="0097775A" w:rsidP="0097775A">
      <w:pPr>
        <w:keepNext/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ind w:hanging="720"/>
        <w:jc w:val="both"/>
        <w:outlineLvl w:val="0"/>
        <w:rPr>
          <w:rFonts w:ascii="Tahoma" w:eastAsia="Times New Roman" w:hAnsi="Tahoma" w:cs="Tahoma"/>
          <w:kern w:val="28"/>
          <w:sz w:val="20"/>
          <w:szCs w:val="20"/>
        </w:rPr>
      </w:pPr>
      <w:proofErr w:type="spellStart"/>
      <w:r w:rsidRPr="00FD2651">
        <w:rPr>
          <w:rFonts w:ascii="Tahoma" w:eastAsia="Times New Roman" w:hAnsi="Tahoma" w:cs="Tahoma"/>
          <w:kern w:val="28"/>
          <w:sz w:val="20"/>
          <w:szCs w:val="20"/>
        </w:rPr>
        <w:t>SWZ</w:t>
      </w:r>
      <w:proofErr w:type="spellEnd"/>
    </w:p>
    <w:p w14:paraId="02CC75F5" w14:textId="77777777" w:rsidR="0097775A" w:rsidRPr="00FD2651" w:rsidRDefault="0097775A" w:rsidP="0097775A">
      <w:pPr>
        <w:keepNext/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6" w:lineRule="auto"/>
        <w:ind w:hanging="720"/>
        <w:jc w:val="both"/>
        <w:outlineLvl w:val="0"/>
        <w:rPr>
          <w:rFonts w:ascii="Tahoma" w:eastAsia="Times New Roman" w:hAnsi="Tahoma" w:cs="Tahoma"/>
          <w:kern w:val="28"/>
          <w:sz w:val="20"/>
          <w:szCs w:val="20"/>
        </w:rPr>
      </w:pPr>
      <w:r w:rsidRPr="00FD2651">
        <w:rPr>
          <w:rFonts w:ascii="Tahoma" w:eastAsia="Times New Roman" w:hAnsi="Tahoma" w:cs="Tahoma"/>
          <w:kern w:val="28"/>
          <w:sz w:val="20"/>
          <w:szCs w:val="20"/>
        </w:rPr>
        <w:t>Oferta Wykonawcy</w:t>
      </w:r>
    </w:p>
    <w:p w14:paraId="78D5DF30" w14:textId="77777777" w:rsidR="0097775A" w:rsidRPr="00FD2651" w:rsidRDefault="0097775A" w:rsidP="0097775A">
      <w:pPr>
        <w:shd w:val="clear" w:color="auto" w:fill="FFFFFF"/>
        <w:tabs>
          <w:tab w:val="left" w:pos="181"/>
          <w:tab w:val="left" w:pos="720"/>
        </w:tabs>
        <w:spacing w:after="0" w:line="276" w:lineRule="auto"/>
        <w:jc w:val="both"/>
        <w:rPr>
          <w:rFonts w:ascii="Tahoma" w:eastAsia="Arial Unicode MS" w:hAnsi="Tahoma" w:cs="Tahoma"/>
          <w:sz w:val="20"/>
          <w:szCs w:val="20"/>
          <w:lang w:eastAsia="pl-PL"/>
        </w:rPr>
      </w:pPr>
    </w:p>
    <w:p w14:paraId="3FE03491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174D8076" w14:textId="77777777" w:rsidR="0097775A" w:rsidRPr="00FD2651" w:rsidRDefault="0097775A" w:rsidP="0097775A">
      <w:pPr>
        <w:autoSpaceDE w:val="0"/>
        <w:autoSpaceDN w:val="0"/>
        <w:adjustRightInd w:val="0"/>
        <w:spacing w:after="0" w:line="276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ZAMAWIAJĄCY: </w:t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</w:r>
      <w:r w:rsidRPr="00FD265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ab/>
        <w:t xml:space="preserve">              WYKONAWCA:</w:t>
      </w:r>
    </w:p>
    <w:p w14:paraId="18E19E62" w14:textId="77777777" w:rsidR="0097775A" w:rsidRPr="00FD2651" w:rsidRDefault="0097775A" w:rsidP="0097775A">
      <w:pPr>
        <w:suppressAutoHyphens/>
        <w:autoSpaceDN w:val="0"/>
        <w:spacing w:line="240" w:lineRule="auto"/>
        <w:textAlignment w:val="baseline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2285D67E" w14:textId="77777777" w:rsidR="0097775A" w:rsidRPr="00FD2651" w:rsidRDefault="0097775A" w:rsidP="0097775A">
      <w:pPr>
        <w:suppressAutoHyphens/>
        <w:autoSpaceDN w:val="0"/>
        <w:spacing w:line="240" w:lineRule="auto"/>
        <w:textAlignment w:val="baseline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</w:p>
    <w:p w14:paraId="262D85D4" w14:textId="77777777" w:rsidR="002124CE" w:rsidRPr="00FD2651" w:rsidRDefault="002124CE">
      <w:pPr>
        <w:rPr>
          <w:rFonts w:ascii="Tahoma" w:hAnsi="Tahoma" w:cs="Tahoma"/>
          <w:sz w:val="20"/>
          <w:szCs w:val="20"/>
        </w:rPr>
      </w:pPr>
    </w:p>
    <w:sectPr w:rsidR="002124CE" w:rsidRPr="00FD265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52308" w14:textId="77777777" w:rsidR="00753F06" w:rsidRDefault="00753F06" w:rsidP="0097775A">
      <w:pPr>
        <w:spacing w:after="0" w:line="240" w:lineRule="auto"/>
      </w:pPr>
      <w:r>
        <w:separator/>
      </w:r>
    </w:p>
  </w:endnote>
  <w:endnote w:type="continuationSeparator" w:id="0">
    <w:p w14:paraId="2249C69F" w14:textId="77777777" w:rsidR="00753F06" w:rsidRDefault="00753F06" w:rsidP="00977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349141"/>
      <w:docPartObj>
        <w:docPartGallery w:val="Page Numbers (Bottom of Page)"/>
        <w:docPartUnique/>
      </w:docPartObj>
    </w:sdtPr>
    <w:sdtEndPr/>
    <w:sdtContent>
      <w:p w14:paraId="53409BC4" w14:textId="7E22B5BA" w:rsidR="0097775A" w:rsidRDefault="009777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651">
          <w:rPr>
            <w:noProof/>
          </w:rPr>
          <w:t>10</w:t>
        </w:r>
        <w:r>
          <w:fldChar w:fldCharType="end"/>
        </w:r>
      </w:p>
    </w:sdtContent>
  </w:sdt>
  <w:p w14:paraId="0ABC1366" w14:textId="77777777" w:rsidR="0097775A" w:rsidRDefault="009777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0F5E3" w14:textId="77777777" w:rsidR="00753F06" w:rsidRDefault="00753F06" w:rsidP="0097775A">
      <w:pPr>
        <w:spacing w:after="0" w:line="240" w:lineRule="auto"/>
      </w:pPr>
      <w:r>
        <w:separator/>
      </w:r>
    </w:p>
  </w:footnote>
  <w:footnote w:type="continuationSeparator" w:id="0">
    <w:p w14:paraId="19301B33" w14:textId="77777777" w:rsidR="00753F06" w:rsidRDefault="00753F06" w:rsidP="00977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A24B1" w14:textId="3C233694" w:rsidR="0021126C" w:rsidRPr="0021126C" w:rsidRDefault="00D116C0" w:rsidP="0021126C">
    <w:pPr>
      <w:tabs>
        <w:tab w:val="center" w:pos="4536"/>
        <w:tab w:val="right" w:pos="9072"/>
      </w:tabs>
      <w:suppressAutoHyphens/>
      <w:spacing w:after="0" w:line="240" w:lineRule="auto"/>
      <w:rPr>
        <w:rFonts w:ascii="Tahoma" w:eastAsia="Calibri" w:hAnsi="Tahoma" w:cs="Tahoma"/>
        <w:b/>
        <w:sz w:val="24"/>
        <w:szCs w:val="24"/>
        <w:lang w:eastAsia="zh-CN"/>
      </w:rPr>
    </w:pPr>
    <w:bookmarkStart w:id="15" w:name="_Hlk171279594"/>
    <w:r>
      <w:rPr>
        <w:rFonts w:ascii="Tahoma" w:eastAsia="Calibri" w:hAnsi="Tahoma" w:cs="Tahoma"/>
        <w:b/>
        <w:sz w:val="24"/>
        <w:szCs w:val="24"/>
        <w:lang w:eastAsia="zh-CN"/>
      </w:rPr>
      <w:t>Znak: SP/1/</w:t>
    </w:r>
    <w:proofErr w:type="spellStart"/>
    <w:r>
      <w:rPr>
        <w:rFonts w:ascii="Tahoma" w:eastAsia="Calibri" w:hAnsi="Tahoma" w:cs="Tahoma"/>
        <w:b/>
        <w:sz w:val="24"/>
        <w:szCs w:val="24"/>
        <w:lang w:eastAsia="zh-CN"/>
      </w:rPr>
      <w:t>PZ</w:t>
    </w:r>
    <w:proofErr w:type="spellEnd"/>
    <w:r>
      <w:rPr>
        <w:rFonts w:ascii="Tahoma" w:eastAsia="Calibri" w:hAnsi="Tahoma" w:cs="Tahoma"/>
        <w:b/>
        <w:sz w:val="24"/>
        <w:szCs w:val="24"/>
        <w:lang w:eastAsia="zh-CN"/>
      </w:rPr>
      <w:t>/2025</w:t>
    </w:r>
  </w:p>
  <w:p w14:paraId="19DE7FC2" w14:textId="77777777" w:rsidR="0021126C" w:rsidRPr="0021126C" w:rsidRDefault="0021126C" w:rsidP="0021126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Calibri" w:hAnsi="Times New Roman" w:cs="Times New Roman"/>
        <w:sz w:val="24"/>
        <w:szCs w:val="24"/>
        <w:lang w:eastAsia="zh-CN"/>
      </w:rPr>
    </w:pPr>
  </w:p>
  <w:p w14:paraId="07D7E6B5" w14:textId="726D630D" w:rsidR="0021126C" w:rsidRPr="0021126C" w:rsidRDefault="0021126C" w:rsidP="0021126C">
    <w:pPr>
      <w:suppressAutoHyphens/>
      <w:spacing w:after="0" w:line="240" w:lineRule="auto"/>
      <w:ind w:right="726"/>
      <w:jc w:val="center"/>
      <w:rPr>
        <w:rFonts w:ascii="Times New Roman" w:eastAsia="Times New Roman" w:hAnsi="Times New Roman" w:cs="Times New Roman"/>
        <w:noProof/>
        <w:sz w:val="20"/>
        <w:szCs w:val="20"/>
        <w:lang w:eastAsia="pl-PL"/>
      </w:rPr>
    </w:pPr>
    <w:r>
      <w:rPr>
        <w:rFonts w:ascii="Tahoma" w:eastAsia="Calibri" w:hAnsi="Tahoma" w:cs="Tahoma"/>
        <w:noProof/>
        <w:sz w:val="20"/>
        <w:szCs w:val="20"/>
        <w:lang w:eastAsia="pl-PL"/>
        <w14:ligatures w14:val="standardContextual"/>
      </w:rPr>
      <w:drawing>
        <wp:inline distT="0" distB="0" distL="0" distR="0" wp14:anchorId="4F114B14" wp14:editId="53189DDF">
          <wp:extent cx="5762625" cy="447675"/>
          <wp:effectExtent l="0" t="0" r="9525" b="9525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48E8F3" w14:textId="19E40F87" w:rsidR="00D116C0" w:rsidRPr="00D116C0" w:rsidRDefault="00D116C0" w:rsidP="00FD2651">
    <w:pPr>
      <w:pBdr>
        <w:bottom w:val="single" w:sz="4" w:space="1" w:color="auto"/>
      </w:pBdr>
      <w:suppressAutoHyphens/>
      <w:spacing w:after="0" w:line="240" w:lineRule="auto"/>
      <w:jc w:val="center"/>
      <w:rPr>
        <w:rFonts w:ascii="Arial Narrow" w:eastAsia="Calibri" w:hAnsi="Arial Narrow" w:cs="Arial"/>
        <w:bCs/>
        <w:sz w:val="20"/>
        <w:szCs w:val="20"/>
        <w:lang w:eastAsia="zh-CN"/>
      </w:rPr>
    </w:pPr>
    <w:bookmarkStart w:id="16" w:name="_Hlk165726254"/>
    <w:bookmarkEnd w:id="15"/>
    <w:r w:rsidRPr="00D116C0">
      <w:rPr>
        <w:rFonts w:ascii="Arial Narrow" w:eastAsia="Calibri" w:hAnsi="Arial Narrow" w:cs="Arial"/>
        <w:bCs/>
        <w:sz w:val="20"/>
        <w:szCs w:val="20"/>
        <w:lang w:eastAsia="zh-CN"/>
      </w:rPr>
      <w:t>Projekt realizowany przez</w:t>
    </w:r>
    <w:r w:rsidRPr="00D116C0">
      <w:rPr>
        <w:rFonts w:ascii="Arial Narrow" w:eastAsia="Calibri" w:hAnsi="Arial Narrow" w:cs="Arial"/>
        <w:sz w:val="20"/>
        <w:szCs w:val="20"/>
        <w:lang w:eastAsia="zh-CN"/>
      </w:rPr>
      <w:t xml:space="preserve"> Gmina Morawica</w:t>
    </w:r>
    <w:r w:rsidR="00FD2651">
      <w:rPr>
        <w:rFonts w:ascii="Arial Narrow" w:eastAsia="Calibri" w:hAnsi="Arial Narrow" w:cs="Arial"/>
        <w:sz w:val="20"/>
        <w:szCs w:val="20"/>
        <w:lang w:eastAsia="zh-CN"/>
      </w:rPr>
      <w:t xml:space="preserve"> </w:t>
    </w:r>
    <w:r w:rsidRPr="00D116C0">
      <w:rPr>
        <w:rFonts w:ascii="Arial Narrow" w:eastAsia="Calibri" w:hAnsi="Arial Narrow" w:cs="Arial"/>
        <w:sz w:val="20"/>
        <w:szCs w:val="20"/>
        <w:lang w:eastAsia="zh-CN"/>
      </w:rPr>
      <w:t>/ Szkołę Podstawową w Brzezinach</w:t>
    </w:r>
    <w:r w:rsidRPr="00D116C0">
      <w:rPr>
        <w:rFonts w:ascii="Arial Narrow" w:eastAsia="Calibri" w:hAnsi="Arial Narrow" w:cs="Arial"/>
        <w:bCs/>
        <w:sz w:val="20"/>
        <w:szCs w:val="20"/>
        <w:lang w:eastAsia="zh-CN"/>
      </w:rPr>
      <w:t xml:space="preserve"> na podstawie umowy</w:t>
    </w:r>
    <w:r>
      <w:rPr>
        <w:rFonts w:ascii="Arial Narrow" w:eastAsia="Calibri" w:hAnsi="Arial Narrow" w:cs="Arial"/>
        <w:bCs/>
        <w:sz w:val="20"/>
        <w:szCs w:val="20"/>
        <w:lang w:eastAsia="zh-CN"/>
      </w:rPr>
      <w:br/>
    </w:r>
    <w:r w:rsidRPr="00D116C0">
      <w:rPr>
        <w:rFonts w:ascii="Arial Narrow" w:eastAsia="Calibri" w:hAnsi="Arial Narrow" w:cs="Arial"/>
        <w:i/>
        <w:iCs/>
        <w:sz w:val="20"/>
        <w:szCs w:val="20"/>
        <w:lang w:eastAsia="zh-CN"/>
      </w:rPr>
      <w:t xml:space="preserve"> </w:t>
    </w:r>
    <w:r w:rsidRPr="00D116C0">
      <w:rPr>
        <w:rFonts w:ascii="Arial Narrow" w:eastAsia="Calibri" w:hAnsi="Arial Narrow" w:cs="Arial"/>
        <w:sz w:val="20"/>
        <w:szCs w:val="20"/>
        <w:lang w:eastAsia="zh-CN"/>
      </w:rPr>
      <w:t>FESW.08.01-IZ.00-0011/24</w:t>
    </w:r>
  </w:p>
  <w:bookmarkEnd w:id="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EB42C9A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360"/>
      </w:pPr>
      <w:rPr>
        <w:rFonts w:cs="Times New Roman"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>
    <w:nsid w:val="0000002E"/>
    <w:multiLevelType w:val="multilevel"/>
    <w:tmpl w:val="5AA4BAC6"/>
    <w:name w:val="WW8Num59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ascii="Arial Narrow" w:hAnsi="Arial Narrow" w:cs="Times New Roman" w:hint="default"/>
        <w:b/>
        <w:bCs/>
        <w:color w:val="000000"/>
        <w:sz w:val="20"/>
        <w:szCs w:val="20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ascii="Times New Roman" w:hAnsi="Times New Roman" w:cs="Times New Roman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>
    <w:nsid w:val="00000033"/>
    <w:multiLevelType w:val="multilevel"/>
    <w:tmpl w:val="C3460C34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>
    <w:nsid w:val="05CD2D1F"/>
    <w:multiLevelType w:val="hybridMultilevel"/>
    <w:tmpl w:val="3C88B702"/>
    <w:lvl w:ilvl="0" w:tplc="4AB8E04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BF0B82"/>
    <w:multiLevelType w:val="hybridMultilevel"/>
    <w:tmpl w:val="4238D6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5C04F4"/>
    <w:multiLevelType w:val="hybridMultilevel"/>
    <w:tmpl w:val="58E4A198"/>
    <w:lvl w:ilvl="0" w:tplc="C5F248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A16D83"/>
    <w:multiLevelType w:val="hybridMultilevel"/>
    <w:tmpl w:val="D30C28D8"/>
    <w:lvl w:ilvl="0" w:tplc="700A8C9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F5065C"/>
    <w:multiLevelType w:val="hybridMultilevel"/>
    <w:tmpl w:val="0F92DA8C"/>
    <w:lvl w:ilvl="0" w:tplc="D4FC65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E3047F"/>
    <w:multiLevelType w:val="hybridMultilevel"/>
    <w:tmpl w:val="C2468CA0"/>
    <w:lvl w:ilvl="0" w:tplc="3F0C17A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02666B"/>
    <w:multiLevelType w:val="hybridMultilevel"/>
    <w:tmpl w:val="4FCEF3E4"/>
    <w:lvl w:ilvl="0" w:tplc="2640B4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5A6444"/>
    <w:multiLevelType w:val="multilevel"/>
    <w:tmpl w:val="B4826072"/>
    <w:lvl w:ilvl="0">
      <w:start w:val="1"/>
      <w:numFmt w:val="lowerLetter"/>
      <w:lvlText w:val="%1)"/>
      <w:lvlJc w:val="left"/>
      <w:pPr>
        <w:ind w:left="1287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786" w:hanging="360"/>
      </w:pPr>
      <w:rPr>
        <w:b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D3A5684"/>
    <w:multiLevelType w:val="hybridMultilevel"/>
    <w:tmpl w:val="97F8A23E"/>
    <w:lvl w:ilvl="0" w:tplc="A0B84848">
      <w:start w:val="5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F63B4"/>
    <w:multiLevelType w:val="hybridMultilevel"/>
    <w:tmpl w:val="9988720E"/>
    <w:lvl w:ilvl="0" w:tplc="0E6A68F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00339"/>
    <w:multiLevelType w:val="hybridMultilevel"/>
    <w:tmpl w:val="97A635D8"/>
    <w:lvl w:ilvl="0" w:tplc="1B72333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B4C63"/>
    <w:multiLevelType w:val="hybridMultilevel"/>
    <w:tmpl w:val="3C12F8C0"/>
    <w:lvl w:ilvl="0" w:tplc="7EAAE79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B0725A"/>
    <w:multiLevelType w:val="hybridMultilevel"/>
    <w:tmpl w:val="7F7C53FA"/>
    <w:lvl w:ilvl="0" w:tplc="0E6A68F0">
      <w:start w:val="1"/>
      <w:numFmt w:val="lowerLetter"/>
      <w:lvlText w:val="%1)"/>
      <w:lvlJc w:val="left"/>
      <w:pPr>
        <w:ind w:left="1004" w:hanging="360"/>
      </w:pPr>
      <w:rPr>
        <w:rFonts w:eastAsia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5FE5234"/>
    <w:multiLevelType w:val="hybridMultilevel"/>
    <w:tmpl w:val="C07A92C2"/>
    <w:name w:val="WW8Num35222222232"/>
    <w:lvl w:ilvl="0" w:tplc="0415000F">
      <w:start w:val="1"/>
      <w:numFmt w:val="decimal"/>
      <w:lvlText w:val="%1."/>
      <w:lvlJc w:val="left"/>
      <w:pPr>
        <w:ind w:left="622" w:hanging="360"/>
      </w:pPr>
    </w:lvl>
    <w:lvl w:ilvl="1" w:tplc="04150019" w:tentative="1">
      <w:start w:val="1"/>
      <w:numFmt w:val="lowerLetter"/>
      <w:lvlText w:val="%2."/>
      <w:lvlJc w:val="left"/>
      <w:pPr>
        <w:ind w:left="1342" w:hanging="360"/>
      </w:pPr>
    </w:lvl>
    <w:lvl w:ilvl="2" w:tplc="0415001B" w:tentative="1">
      <w:start w:val="1"/>
      <w:numFmt w:val="lowerRoman"/>
      <w:lvlText w:val="%3."/>
      <w:lvlJc w:val="right"/>
      <w:pPr>
        <w:ind w:left="2062" w:hanging="180"/>
      </w:pPr>
    </w:lvl>
    <w:lvl w:ilvl="3" w:tplc="0415000F" w:tentative="1">
      <w:start w:val="1"/>
      <w:numFmt w:val="decimal"/>
      <w:lvlText w:val="%4."/>
      <w:lvlJc w:val="left"/>
      <w:pPr>
        <w:ind w:left="2782" w:hanging="360"/>
      </w:pPr>
    </w:lvl>
    <w:lvl w:ilvl="4" w:tplc="04150019" w:tentative="1">
      <w:start w:val="1"/>
      <w:numFmt w:val="lowerLetter"/>
      <w:lvlText w:val="%5."/>
      <w:lvlJc w:val="left"/>
      <w:pPr>
        <w:ind w:left="3502" w:hanging="360"/>
      </w:pPr>
    </w:lvl>
    <w:lvl w:ilvl="5" w:tplc="0415001B" w:tentative="1">
      <w:start w:val="1"/>
      <w:numFmt w:val="lowerRoman"/>
      <w:lvlText w:val="%6."/>
      <w:lvlJc w:val="right"/>
      <w:pPr>
        <w:ind w:left="4222" w:hanging="180"/>
      </w:pPr>
    </w:lvl>
    <w:lvl w:ilvl="6" w:tplc="0415000F" w:tentative="1">
      <w:start w:val="1"/>
      <w:numFmt w:val="decimal"/>
      <w:lvlText w:val="%7."/>
      <w:lvlJc w:val="left"/>
      <w:pPr>
        <w:ind w:left="4942" w:hanging="360"/>
      </w:pPr>
    </w:lvl>
    <w:lvl w:ilvl="7" w:tplc="04150019" w:tentative="1">
      <w:start w:val="1"/>
      <w:numFmt w:val="lowerLetter"/>
      <w:lvlText w:val="%8."/>
      <w:lvlJc w:val="left"/>
      <w:pPr>
        <w:ind w:left="5662" w:hanging="360"/>
      </w:pPr>
    </w:lvl>
    <w:lvl w:ilvl="8" w:tplc="0415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7">
    <w:nsid w:val="48720F34"/>
    <w:multiLevelType w:val="hybridMultilevel"/>
    <w:tmpl w:val="102CBF6E"/>
    <w:lvl w:ilvl="0" w:tplc="8348EDF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44110"/>
    <w:multiLevelType w:val="hybridMultilevel"/>
    <w:tmpl w:val="9AD46598"/>
    <w:lvl w:ilvl="0" w:tplc="04DCC5D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4C3052"/>
    <w:multiLevelType w:val="hybridMultilevel"/>
    <w:tmpl w:val="DAA2F5B0"/>
    <w:lvl w:ilvl="0" w:tplc="E0EAF85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95C4F774">
      <w:start w:val="1"/>
      <w:numFmt w:val="decimal"/>
      <w:lvlText w:val="%4."/>
      <w:lvlJc w:val="left"/>
      <w:pPr>
        <w:ind w:left="252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962D3A">
      <w:start w:val="1"/>
      <w:numFmt w:val="decimal"/>
      <w:lvlText w:val="%7."/>
      <w:lvlJc w:val="left"/>
      <w:pPr>
        <w:ind w:left="4680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0445AE"/>
    <w:multiLevelType w:val="hybridMultilevel"/>
    <w:tmpl w:val="5412CF82"/>
    <w:lvl w:ilvl="0" w:tplc="262CD85E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2435A1"/>
    <w:multiLevelType w:val="hybridMultilevel"/>
    <w:tmpl w:val="1B3E9856"/>
    <w:lvl w:ilvl="0" w:tplc="A656E30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BB5EAC"/>
    <w:multiLevelType w:val="hybridMultilevel"/>
    <w:tmpl w:val="C94885CA"/>
    <w:lvl w:ilvl="0" w:tplc="ADC0414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A1F5F"/>
    <w:multiLevelType w:val="hybridMultilevel"/>
    <w:tmpl w:val="A33A81C4"/>
    <w:lvl w:ilvl="0" w:tplc="065AFED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C690204C">
      <w:start w:val="1"/>
      <w:numFmt w:val="decimal"/>
      <w:lvlText w:val="%4."/>
      <w:lvlJc w:val="left"/>
      <w:pPr>
        <w:ind w:left="252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6F1898"/>
    <w:multiLevelType w:val="hybridMultilevel"/>
    <w:tmpl w:val="A20E6128"/>
    <w:lvl w:ilvl="0" w:tplc="5C8498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E002AFB"/>
    <w:multiLevelType w:val="hybridMultilevel"/>
    <w:tmpl w:val="DB445FD4"/>
    <w:lvl w:ilvl="0" w:tplc="B55C216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7"/>
  </w:num>
  <w:num w:numId="6">
    <w:abstractNumId w:val="20"/>
  </w:num>
  <w:num w:numId="7">
    <w:abstractNumId w:val="17"/>
  </w:num>
  <w:num w:numId="8">
    <w:abstractNumId w:val="18"/>
  </w:num>
  <w:num w:numId="9">
    <w:abstractNumId w:val="8"/>
  </w:num>
  <w:num w:numId="10">
    <w:abstractNumId w:val="10"/>
  </w:num>
  <w:num w:numId="11">
    <w:abstractNumId w:val="2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4"/>
  </w:num>
  <w:num w:numId="18">
    <w:abstractNumId w:val="13"/>
  </w:num>
  <w:num w:numId="19">
    <w:abstractNumId w:val="25"/>
  </w:num>
  <w:num w:numId="20">
    <w:abstractNumId w:val="22"/>
  </w:num>
  <w:num w:numId="21">
    <w:abstractNumId w:val="3"/>
  </w:num>
  <w:num w:numId="22">
    <w:abstractNumId w:val="0"/>
  </w:num>
  <w:num w:numId="23">
    <w:abstractNumId w:val="1"/>
  </w:num>
  <w:num w:numId="24">
    <w:abstractNumId w:val="2"/>
  </w:num>
  <w:num w:numId="25">
    <w:abstractNumId w:val="24"/>
  </w:num>
  <w:num w:numId="26">
    <w:abstractNumId w:val="1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ChangesUpdateDate" w:val="2024-07-06"/>
    <w:docVar w:name="LE_Links" w:val="{9C6DE690-CFA5-49BC-BEA7-220BCF1374D0}"/>
  </w:docVars>
  <w:rsids>
    <w:rsidRoot w:val="0097775A"/>
    <w:rsid w:val="00050F2D"/>
    <w:rsid w:val="000D33F7"/>
    <w:rsid w:val="00103F94"/>
    <w:rsid w:val="00160069"/>
    <w:rsid w:val="00184B08"/>
    <w:rsid w:val="001A20A1"/>
    <w:rsid w:val="0021126C"/>
    <w:rsid w:val="002124CE"/>
    <w:rsid w:val="002553D7"/>
    <w:rsid w:val="002F32B6"/>
    <w:rsid w:val="00363F82"/>
    <w:rsid w:val="00393A0D"/>
    <w:rsid w:val="003D7844"/>
    <w:rsid w:val="004023DC"/>
    <w:rsid w:val="00424D37"/>
    <w:rsid w:val="00545D16"/>
    <w:rsid w:val="005470FD"/>
    <w:rsid w:val="0056561E"/>
    <w:rsid w:val="005A3961"/>
    <w:rsid w:val="005E58F6"/>
    <w:rsid w:val="006500CC"/>
    <w:rsid w:val="006A32A7"/>
    <w:rsid w:val="00753F06"/>
    <w:rsid w:val="007A3902"/>
    <w:rsid w:val="007A433D"/>
    <w:rsid w:val="007D2167"/>
    <w:rsid w:val="008408C9"/>
    <w:rsid w:val="008F2D49"/>
    <w:rsid w:val="00914A3A"/>
    <w:rsid w:val="0097775A"/>
    <w:rsid w:val="0098676B"/>
    <w:rsid w:val="00A05F4F"/>
    <w:rsid w:val="00A8653E"/>
    <w:rsid w:val="00B12B36"/>
    <w:rsid w:val="00B8010C"/>
    <w:rsid w:val="00BE00F3"/>
    <w:rsid w:val="00BF3829"/>
    <w:rsid w:val="00C54358"/>
    <w:rsid w:val="00CD44FA"/>
    <w:rsid w:val="00D116C0"/>
    <w:rsid w:val="00D27B9B"/>
    <w:rsid w:val="00D31206"/>
    <w:rsid w:val="00D4281A"/>
    <w:rsid w:val="00D8775C"/>
    <w:rsid w:val="00DC6F85"/>
    <w:rsid w:val="00DC7D97"/>
    <w:rsid w:val="00EF7D84"/>
    <w:rsid w:val="00F07037"/>
    <w:rsid w:val="00F33D9B"/>
    <w:rsid w:val="00F64E2F"/>
    <w:rsid w:val="00F94DC8"/>
    <w:rsid w:val="00FD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93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75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mm,List Paragraph,Akapit z listą BS,CW_Lista,Colorful List Accent 1,Akapit z listą4,Średnia siatka 1 — akcent 21,sw tekst,Colorful List - Accent 11,Kolorowa lista — akcent 12,Asia 2  Akapit z listą,Obiekt,Dot pt"/>
    <w:basedOn w:val="Normalny"/>
    <w:uiPriority w:val="34"/>
    <w:qFormat/>
    <w:rsid w:val="0097775A"/>
    <w:pPr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75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7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75A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DC7D9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C7D9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26C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75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mm,List Paragraph,Akapit z listą BS,CW_Lista,Colorful List Accent 1,Akapit z listą4,Średnia siatka 1 — akcent 21,sw tekst,Colorful List - Accent 11,Kolorowa lista — akcent 12,Asia 2  Akapit z listą,Obiekt,Dot pt"/>
    <w:basedOn w:val="Normalny"/>
    <w:uiPriority w:val="34"/>
    <w:qFormat/>
    <w:rsid w:val="0097775A"/>
    <w:pPr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75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7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75A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DC7D9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C7D9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26C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rbara.malicka@wp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zamowienia_publiczne@opocznopowiat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mowienia_publiczne@opocznopowiat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C6DE690-CFA5-49BC-BEA7-220BCF1374D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3956</Words>
  <Characters>23738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Badura</dc:creator>
  <cp:keywords/>
  <dc:description/>
  <cp:lastModifiedBy>Asus</cp:lastModifiedBy>
  <cp:revision>5</cp:revision>
  <dcterms:created xsi:type="dcterms:W3CDTF">2025-10-12T17:54:00Z</dcterms:created>
  <dcterms:modified xsi:type="dcterms:W3CDTF">2025-10-30T16:17:00Z</dcterms:modified>
</cp:coreProperties>
</file>